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Times New Roman"/>
          <w:b w:val="0"/>
          <w:bCs/>
          <w:i w:val="0"/>
          <w:iCs w:val="0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泉州师范学院美术与设计学院</w:t>
      </w:r>
      <w:r>
        <w:rPr>
          <w:rFonts w:hint="eastAsia" w:ascii="宋体" w:hAnsi="宋体" w:eastAsia="宋体"/>
          <w:i w:val="0"/>
          <w:iCs w:val="0"/>
          <w:color w:val="auto"/>
          <w:spacing w:val="-6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cs="Times New Roman"/>
          <w:bCs/>
          <w:sz w:val="24"/>
          <w:u w:val="single"/>
          <w:lang w:val="en-US" w:eastAsia="zh-CN"/>
        </w:rPr>
        <w:t xml:space="preserve"> MSXY202204   </w:t>
      </w:r>
    </w:p>
    <w:p>
      <w:pPr>
        <w:ind w:left="479" w:leftChars="228" w:firstLine="0" w:firstLineChars="0"/>
        <w:rPr>
          <w:rFonts w:hint="default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数字美术长卷《宋元中国.海丝泉州传奇》</w:t>
      </w:r>
      <w:r>
        <w:rPr>
          <w:rFonts w:hint="eastAsia" w:ascii="宋体" w:hAnsi="宋体" w:cs="Times New Roman"/>
          <w:b w:val="0"/>
          <w:bCs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>古泉州海丝传奇长轴动画》制作服务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Hans" w:bidi="ar-SA"/>
        </w:rPr>
        <w:t>金额</w:t>
      </w:r>
      <w:r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eastAsia="zh-Hans" w:bidi="ar-SA"/>
        </w:rPr>
        <w:t>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99800.00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包</w:t>
            </w: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>数字美术长卷《宋元中国.海丝泉州传奇》</w:t>
            </w:r>
            <w:r>
              <w:rPr>
                <w:rFonts w:hint="eastAsia" w:ascii="宋体" w:hAnsi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>古泉州海丝传奇长轴动画》制作服务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1批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99800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详见询价文件第</w:t>
            </w:r>
            <w:r>
              <w:rPr>
                <w:rFonts w:hint="eastAsia" w:ascii="宋体" w:hAnsi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宋体" w:hAnsi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bookmarkStart w:id="0" w:name="_Toc26626"/>
      <w:bookmarkStart w:id="1" w:name="_Toc491700004"/>
      <w:bookmarkStart w:id="2" w:name="_Toc13469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bookmarkEnd w:id="0"/>
      <w:bookmarkEnd w:id="1"/>
      <w:bookmarkEnd w:id="2"/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Segoe UI" w:hAnsi="Segoe UI" w:eastAsia="宋体" w:cs="Segoe UI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、提交报价响应文件截止时间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2023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7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北京时间)。（从询价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公告发布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之日起至供应商提交响应文件截止之日止不得少于3个工作日）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询价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2023 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4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15  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时</w:t>
      </w:r>
      <w:r>
        <w:rPr>
          <w:rFonts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宋体" w:hAnsi="宋体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北京时间)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single"/>
          <w:lang w:val="en-US" w:eastAsia="zh-Hans"/>
          <w14:textFill>
            <w14:solidFill>
              <w14:schemeClr w14:val="tx1"/>
            </w14:solidFill>
          </w14:textFill>
        </w:rPr>
        <w:t>美术与设计学院</w:t>
      </w:r>
      <w:r>
        <w:rPr>
          <w:rFonts w:hint="eastAsia" w:ascii="宋体" w:hAnsi="宋体"/>
          <w:i w:val="0"/>
          <w:iCs w:val="0"/>
          <w:color w:val="000000" w:themeColor="text1"/>
          <w:sz w:val="24"/>
          <w:szCs w:val="24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凡对本次招标有疑义的，请以信函、电话、传真或来人与我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联系，联系人：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老师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0595-22912172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0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Hans"/>
        </w:rPr>
        <w:t>美术与设计学院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年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4</w:t>
      </w:r>
      <w:bookmarkStart w:id="3" w:name="_GoBack"/>
      <w:bookmarkEnd w:id="3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TMzYmM1OTcwNTNmODgyZGVlZmUxYjg0NDNkMDkifQ=="/>
  </w:docVars>
  <w:rsids>
    <w:rsidRoot w:val="00172A27"/>
    <w:rsid w:val="050D421B"/>
    <w:rsid w:val="064B60F2"/>
    <w:rsid w:val="0C3B6140"/>
    <w:rsid w:val="10D922AC"/>
    <w:rsid w:val="16F76222"/>
    <w:rsid w:val="2B432735"/>
    <w:rsid w:val="374266EC"/>
    <w:rsid w:val="3B334F05"/>
    <w:rsid w:val="3B3A954A"/>
    <w:rsid w:val="45A22058"/>
    <w:rsid w:val="4B7E6194"/>
    <w:rsid w:val="5BB806A2"/>
    <w:rsid w:val="63FDF2DF"/>
    <w:rsid w:val="71093989"/>
    <w:rsid w:val="76FEC401"/>
    <w:rsid w:val="EF7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692</Words>
  <Characters>749</Characters>
  <Lines>1</Lines>
  <Paragraphs>1</Paragraphs>
  <TotalTime>2</TotalTime>
  <ScaleCrop>false</ScaleCrop>
  <LinksUpToDate>false</LinksUpToDate>
  <CharactersWithSpaces>844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2022-11-24T06:08:00Z</dcterms:created>
  <dc:creator>骑着蜗牛上高速</dc:creator>
  <cp:lastModifiedBy>你有幸了</cp:lastModifiedBy>
  <dcterms:modified xsi:type="dcterms:W3CDTF">2023-01-16T07:12:40Z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BD0C13CAB87C4DF88C6333169189FEE3</vt:lpwstr>
  </property>
</Properties>
</file>