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62834">
      <w:pPr>
        <w:pStyle w:val="3"/>
        <w:spacing w:before="120" w:after="120" w:line="400" w:lineRule="exact"/>
        <w:jc w:val="center"/>
        <w:rPr>
          <w:rFonts w:ascii="宋体" w:hAnsi="宋体" w:eastAsia="宋体"/>
          <w:color w:val="auto"/>
          <w:szCs w:val="32"/>
          <w:highlight w:val="none"/>
        </w:rPr>
      </w:pPr>
      <w:bookmarkStart w:id="0" w:name="_Toc1683"/>
      <w:bookmarkStart w:id="1" w:name="_Toc25197"/>
      <w:bookmarkStart w:id="2" w:name="_Toc29063"/>
      <w:bookmarkStart w:id="3" w:name="_Toc35622007"/>
      <w:bookmarkStart w:id="4" w:name="_Toc33775520"/>
      <w:bookmarkStart w:id="5" w:name="_Toc108257116"/>
      <w:bookmarkStart w:id="6" w:name="_Toc3785461"/>
      <w:bookmarkStart w:id="7" w:name="_Toc108260365"/>
      <w:bookmarkStart w:id="8" w:name="_Toc40761347"/>
      <w:bookmarkStart w:id="9" w:name="_Toc54513051"/>
      <w:bookmarkStart w:id="10" w:name="_Toc108257590"/>
      <w:bookmarkStart w:id="11" w:name="_Toc53335577"/>
      <w:bookmarkStart w:id="12" w:name="_Toc35222536"/>
      <w:bookmarkStart w:id="13" w:name="_Toc35068743"/>
      <w:bookmarkStart w:id="14" w:name="_Toc3785675"/>
      <w:bookmarkStart w:id="15" w:name="_Toc35742634"/>
      <w:bookmarkStart w:id="16" w:name="_Toc35071897"/>
      <w:bookmarkStart w:id="17" w:name="_Toc34664278"/>
      <w:bookmarkStart w:id="18" w:name="_Toc105389203"/>
      <w:bookmarkStart w:id="19" w:name="_Toc98672988"/>
      <w:bookmarkStart w:id="20" w:name="_Toc34703823"/>
      <w:bookmarkStart w:id="21" w:name="_Toc108257397"/>
      <w:bookmarkStart w:id="22" w:name="_Toc93397582"/>
      <w:bookmarkStart w:id="23" w:name="_Toc34789935"/>
      <w:bookmarkStart w:id="24" w:name="_Toc33953164"/>
      <w:bookmarkStart w:id="25" w:name="_Toc98731630"/>
      <w:bookmarkStart w:id="26" w:name="_Toc36146204"/>
      <w:bookmarkStart w:id="27" w:name="_Toc425276503"/>
      <w:bookmarkStart w:id="28" w:name="_Toc35599967"/>
      <w:bookmarkStart w:id="29" w:name="_Toc60130052"/>
      <w:bookmarkStart w:id="30" w:name="_Toc108257466"/>
      <w:bookmarkStart w:id="31" w:name="_Toc35941127"/>
      <w:bookmarkStart w:id="32" w:name="_Toc3785513"/>
      <w:bookmarkStart w:id="33" w:name="_Toc3785637"/>
      <w:bookmarkStart w:id="34" w:name="_Toc35107772"/>
      <w:bookmarkStart w:id="35" w:name="_Toc53570175"/>
      <w:bookmarkStart w:id="36" w:name="_Toc87857945"/>
      <w:bookmarkStart w:id="37" w:name="_Toc36123671"/>
      <w:bookmarkStart w:id="38" w:name="_Toc93397984"/>
      <w:bookmarkStart w:id="39" w:name="_Toc34745149"/>
      <w:bookmarkStart w:id="72" w:name="_GoBack"/>
      <w:bookmarkEnd w:id="72"/>
      <w:r>
        <w:rPr>
          <w:rFonts w:hint="eastAsia" w:ascii="宋体" w:hAnsi="宋体" w:eastAsia="宋体"/>
          <w:color w:val="auto"/>
          <w:szCs w:val="32"/>
          <w:highlight w:val="none"/>
        </w:rPr>
        <w:t>第四部分    报价文件格式</w:t>
      </w:r>
      <w:bookmarkEnd w:id="0"/>
      <w:bookmarkEnd w:id="1"/>
      <w:bookmarkEnd w:id="2"/>
    </w:p>
    <w:p w14:paraId="5D39C27E">
      <w:pPr>
        <w:spacing w:line="360" w:lineRule="auto"/>
        <w:rPr>
          <w:rFonts w:ascii="宋体" w:hAnsi="宋体"/>
          <w:b/>
          <w:color w:val="auto"/>
          <w:sz w:val="28"/>
          <w:szCs w:val="28"/>
          <w:highlight w:val="none"/>
        </w:rPr>
      </w:pPr>
    </w:p>
    <w:p w14:paraId="118CA7CB">
      <w:pPr>
        <w:spacing w:line="360" w:lineRule="auto"/>
        <w:jc w:val="center"/>
        <w:rPr>
          <w:rFonts w:ascii="宋体" w:hAnsi="宋体"/>
          <w:b/>
          <w:color w:val="auto"/>
          <w:sz w:val="72"/>
          <w:highlight w:val="none"/>
        </w:rPr>
      </w:pPr>
    </w:p>
    <w:p w14:paraId="71CC0474">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报价响应文件</w:t>
      </w:r>
    </w:p>
    <w:p w14:paraId="551923E3">
      <w:pPr>
        <w:spacing w:line="360" w:lineRule="auto"/>
        <w:jc w:val="center"/>
        <w:rPr>
          <w:rFonts w:ascii="宋体" w:hAnsi="宋体"/>
          <w:b/>
          <w:color w:val="auto"/>
          <w:sz w:val="36"/>
          <w:highlight w:val="none"/>
        </w:rPr>
      </w:pPr>
    </w:p>
    <w:p w14:paraId="744A8ADF">
      <w:pPr>
        <w:spacing w:line="360" w:lineRule="auto"/>
        <w:jc w:val="center"/>
        <w:rPr>
          <w:rFonts w:ascii="宋体" w:hAnsi="宋体"/>
          <w:b/>
          <w:color w:val="auto"/>
          <w:sz w:val="36"/>
          <w:highlight w:val="none"/>
        </w:rPr>
      </w:pPr>
    </w:p>
    <w:p w14:paraId="09D14A3F">
      <w:pPr>
        <w:spacing w:line="360" w:lineRule="auto"/>
        <w:jc w:val="center"/>
        <w:rPr>
          <w:rFonts w:ascii="宋体" w:hAnsi="宋体"/>
          <w:b/>
          <w:color w:val="auto"/>
          <w:sz w:val="36"/>
          <w:highlight w:val="none"/>
        </w:rPr>
      </w:pPr>
    </w:p>
    <w:p w14:paraId="4CCE8C8A">
      <w:pPr>
        <w:spacing w:line="360" w:lineRule="auto"/>
        <w:ind w:firstLine="1619" w:firstLineChars="448"/>
        <w:rPr>
          <w:rFonts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3DE527BF">
      <w:pPr>
        <w:spacing w:line="360" w:lineRule="auto"/>
        <w:ind w:firstLine="1619" w:firstLineChars="448"/>
        <w:rPr>
          <w:rFonts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650B3FB6">
      <w:pPr>
        <w:spacing w:line="360" w:lineRule="auto"/>
        <w:rPr>
          <w:rFonts w:ascii="宋体" w:hAnsi="宋体"/>
          <w:color w:val="auto"/>
          <w:sz w:val="28"/>
          <w:szCs w:val="28"/>
          <w:highlight w:val="none"/>
        </w:rPr>
      </w:pPr>
    </w:p>
    <w:p w14:paraId="65E8A80D">
      <w:pPr>
        <w:pStyle w:val="13"/>
        <w:rPr>
          <w:color w:val="auto"/>
          <w:highlight w:val="none"/>
        </w:rPr>
      </w:pPr>
    </w:p>
    <w:p w14:paraId="18C22565">
      <w:pPr>
        <w:spacing w:line="360" w:lineRule="auto"/>
        <w:rPr>
          <w:rFonts w:ascii="宋体" w:hAnsi="宋体"/>
          <w:b/>
          <w:color w:val="auto"/>
          <w:sz w:val="36"/>
          <w:highlight w:val="none"/>
        </w:rPr>
      </w:pPr>
    </w:p>
    <w:p w14:paraId="58C65A62">
      <w:pPr>
        <w:pStyle w:val="13"/>
        <w:rPr>
          <w:color w:val="auto"/>
          <w:highlight w:val="none"/>
        </w:rPr>
      </w:pPr>
    </w:p>
    <w:p w14:paraId="1ADB909E">
      <w:pPr>
        <w:spacing w:line="360" w:lineRule="auto"/>
        <w:rPr>
          <w:rFonts w:ascii="宋体" w:hAnsi="宋体"/>
          <w:b/>
          <w:color w:val="auto"/>
          <w:sz w:val="36"/>
          <w:highlight w:val="none"/>
        </w:rPr>
      </w:pPr>
    </w:p>
    <w:p w14:paraId="4CAE5BE5">
      <w:pPr>
        <w:spacing w:line="360" w:lineRule="auto"/>
        <w:ind w:firstLine="1438" w:firstLineChars="398"/>
        <w:rPr>
          <w:rFonts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26090263">
      <w:pPr>
        <w:spacing w:line="360" w:lineRule="auto"/>
        <w:ind w:firstLine="1438" w:firstLineChars="398"/>
        <w:rPr>
          <w:rFonts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71181984">
      <w:pPr>
        <w:widowControl/>
        <w:spacing w:line="400" w:lineRule="exact"/>
        <w:ind w:firstLine="5600" w:firstLineChars="2000"/>
        <w:rPr>
          <w:rFonts w:ascii="宋体" w:hAnsi="宋体" w:cs="宋体"/>
          <w:color w:val="auto"/>
          <w:kern w:val="0"/>
          <w:sz w:val="28"/>
          <w:szCs w:val="28"/>
          <w:highlight w:val="none"/>
          <w:shd w:val="clear" w:color="auto" w:fill="FFFFFF"/>
        </w:rPr>
      </w:pPr>
    </w:p>
    <w:p w14:paraId="431B4971">
      <w:pPr>
        <w:widowControl/>
        <w:spacing w:line="400" w:lineRule="exact"/>
        <w:ind w:firstLine="5600" w:firstLineChars="2000"/>
        <w:rPr>
          <w:rFonts w:ascii="宋体" w:hAnsi="宋体" w:cs="宋体"/>
          <w:color w:val="auto"/>
          <w:kern w:val="0"/>
          <w:sz w:val="28"/>
          <w:szCs w:val="28"/>
          <w:highlight w:val="none"/>
          <w:shd w:val="clear" w:color="auto" w:fill="FFFFFF"/>
        </w:rPr>
      </w:pPr>
    </w:p>
    <w:p w14:paraId="27C78648">
      <w:pPr>
        <w:widowControl/>
        <w:spacing w:line="400" w:lineRule="exact"/>
        <w:ind w:firstLine="5600" w:firstLineChars="2000"/>
        <w:rPr>
          <w:rFonts w:ascii="宋体" w:hAnsi="宋体" w:cs="宋体"/>
          <w:color w:val="auto"/>
          <w:kern w:val="0"/>
          <w:sz w:val="28"/>
          <w:szCs w:val="28"/>
          <w:highlight w:val="none"/>
          <w:shd w:val="clear" w:color="auto" w:fill="FFFFFF"/>
        </w:rPr>
      </w:pPr>
    </w:p>
    <w:p w14:paraId="19D45D25">
      <w:pPr>
        <w:pStyle w:val="13"/>
        <w:rPr>
          <w:color w:val="auto"/>
          <w:highlight w:val="none"/>
        </w:rPr>
      </w:pPr>
    </w:p>
    <w:p w14:paraId="0DFD8FD5">
      <w:pPr>
        <w:rPr>
          <w:color w:val="auto"/>
          <w:highlight w:val="none"/>
        </w:rPr>
      </w:pPr>
    </w:p>
    <w:p w14:paraId="1B152EEB">
      <w:pPr>
        <w:widowControl/>
        <w:spacing w:line="400" w:lineRule="exact"/>
        <w:ind w:firstLine="5600" w:firstLineChars="2000"/>
        <w:rPr>
          <w:rFonts w:ascii="宋体" w:hAnsi="宋体" w:cs="宋体"/>
          <w:color w:val="auto"/>
          <w:kern w:val="0"/>
          <w:sz w:val="28"/>
          <w:szCs w:val="28"/>
          <w:highlight w:val="none"/>
          <w:shd w:val="clear" w:color="auto" w:fill="FFFFFF"/>
        </w:rPr>
      </w:pPr>
    </w:p>
    <w:p w14:paraId="5695A694">
      <w:pPr>
        <w:spacing w:line="440" w:lineRule="exact"/>
        <w:outlineLvl w:val="0"/>
        <w:rPr>
          <w:rFonts w:ascii="宋体" w:hAnsi="宋体" w:cs="宋体"/>
          <w:color w:val="auto"/>
          <w:sz w:val="28"/>
          <w:szCs w:val="28"/>
          <w:highlight w:val="none"/>
        </w:rPr>
      </w:pPr>
      <w:bookmarkStart w:id="40" w:name="_Toc29646"/>
      <w:bookmarkStart w:id="41" w:name="_Toc12112"/>
      <w:bookmarkStart w:id="42" w:name="_Toc14215"/>
      <w:bookmarkStart w:id="43" w:name="_Toc1376"/>
      <w:bookmarkStart w:id="44" w:name="_Toc502907889"/>
      <w:bookmarkStart w:id="45" w:name="_Toc372013039"/>
      <w:bookmarkStart w:id="46" w:name="_Toc1606"/>
      <w:bookmarkStart w:id="47" w:name="_Toc373141305"/>
      <w:bookmarkStart w:id="48" w:name="_Toc432513145"/>
      <w:bookmarkStart w:id="49" w:name="_Toc393727156"/>
      <w:r>
        <w:rPr>
          <w:rFonts w:hint="eastAsia" w:ascii="宋体" w:hAnsi="宋体" w:cs="宋体"/>
          <w:b/>
          <w:color w:val="auto"/>
          <w:sz w:val="28"/>
          <w:szCs w:val="28"/>
          <w:highlight w:val="none"/>
        </w:rPr>
        <w:t>格式1                       报   价  书</w:t>
      </w:r>
      <w:bookmarkEnd w:id="40"/>
      <w:bookmarkEnd w:id="41"/>
      <w:bookmarkEnd w:id="42"/>
      <w:bookmarkEnd w:id="43"/>
    </w:p>
    <w:p w14:paraId="4060128E">
      <w:pPr>
        <w:pStyle w:val="7"/>
        <w:spacing w:line="440" w:lineRule="exact"/>
        <w:rPr>
          <w:rFonts w:ascii="宋体" w:hAnsi="宋体" w:cs="宋体"/>
          <w:color w:val="auto"/>
          <w:szCs w:val="28"/>
          <w:highlight w:val="none"/>
        </w:rPr>
      </w:pPr>
    </w:p>
    <w:p w14:paraId="1A33D9CD">
      <w:pPr>
        <w:pStyle w:val="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b/>
          <w:bCs/>
          <w:color w:val="auto"/>
          <w:sz w:val="24"/>
          <w:szCs w:val="24"/>
          <w:highlight w:val="none"/>
          <w:u w:val="single"/>
        </w:rPr>
        <w:t xml:space="preserve">   </w:t>
      </w:r>
      <w:r>
        <w:rPr>
          <w:rFonts w:hint="eastAsia" w:ascii="宋体" w:hAnsi="宋体"/>
          <w:color w:val="auto"/>
          <w:sz w:val="24"/>
          <w:szCs w:val="24"/>
          <w:highlight w:val="none"/>
          <w:u w:val="single"/>
        </w:rPr>
        <w:t>泉州师范学院</w:t>
      </w:r>
      <w:r>
        <w:rPr>
          <w:rFonts w:hint="eastAsia" w:ascii="宋体" w:hAnsi="宋体"/>
          <w:color w:val="auto"/>
          <w:sz w:val="24"/>
          <w:szCs w:val="24"/>
          <w:highlight w:val="none"/>
          <w:u w:val="single"/>
          <w:lang w:eastAsia="zh-CN"/>
        </w:rPr>
        <w:t>研究生处</w:t>
      </w:r>
      <w:r>
        <w:rPr>
          <w:rFonts w:hint="eastAsia" w:ascii="宋体" w:hAnsi="宋体" w:cs="宋体"/>
          <w:b/>
          <w:bCs/>
          <w:color w:val="auto"/>
          <w:sz w:val="24"/>
          <w:szCs w:val="24"/>
          <w:highlight w:val="none"/>
          <w:u w:val="single"/>
        </w:rPr>
        <w:t xml:space="preserve">      </w:t>
      </w:r>
    </w:p>
    <w:p w14:paraId="66873D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(采购编号、项目名称) 项目招标采购货物及服务的报价邀请，报价代表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(全名、职务)经正式授权并代表报价供应商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(报价供应商全称、地址)提交以下文件正本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份和副本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18F60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报价书、报价一览表等；</w:t>
      </w:r>
    </w:p>
    <w:p w14:paraId="0DEAA5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资格证明文件；</w:t>
      </w:r>
    </w:p>
    <w:p w14:paraId="1A930E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按报价供应商须知要求提供的全部文件；</w:t>
      </w:r>
    </w:p>
    <w:p w14:paraId="175FAD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按询价文件要求提供的有关必要文件；</w:t>
      </w:r>
    </w:p>
    <w:p w14:paraId="336B9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报价供应商认为需加以说明的其它文件；</w:t>
      </w:r>
    </w:p>
    <w:p w14:paraId="4BFC2B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据此函，报价供应商同意遵守如下条款：</w:t>
      </w:r>
    </w:p>
    <w:p w14:paraId="759A4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1、所附“报价一览表”规定的应提供和支付的服务，报价为人民币</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62EA1F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2、报价供应商将按询价文件规定履行合同责任和义务。</w:t>
      </w:r>
    </w:p>
    <w:p w14:paraId="2B066C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3、报价供应商已详细审查全部询价文件，包括修改文件（如有的话）以及全部参考资料和相关附件。我们完全理解并同意放弃对这方面有不明及误解的权利。</w:t>
      </w:r>
    </w:p>
    <w:p w14:paraId="2AA28C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4、本次报价有效期在本询价文件中所规定的时间内保持有效。</w:t>
      </w:r>
    </w:p>
    <w:p w14:paraId="76EF3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5、如果在规定的评审时间后，报价供应商在报价有效期内撤回报价，其报价保证金将不予退还。</w:t>
      </w:r>
    </w:p>
    <w:p w14:paraId="69F6B0F2">
      <w:pPr>
        <w:spacing w:line="360" w:lineRule="auto"/>
        <w:ind w:firstLine="480" w:firstLineChars="200"/>
        <w:rPr>
          <w:rFonts w:ascii="宋体" w:hAnsi="宋体" w:cs="宋体"/>
          <w:b/>
          <w:color w:val="auto"/>
          <w:spacing w:val="-4"/>
          <w:sz w:val="24"/>
          <w:highlight w:val="none"/>
        </w:rPr>
      </w:pPr>
      <w:r>
        <w:rPr>
          <w:rFonts w:hint="eastAsia" w:ascii="宋体" w:hAnsi="宋体" w:cs="宋体"/>
          <w:color w:val="auto"/>
          <w:sz w:val="24"/>
          <w:highlight w:val="none"/>
        </w:rPr>
        <w:t>6、报价供应商</w:t>
      </w:r>
      <w:r>
        <w:rPr>
          <w:rFonts w:hint="eastAsia" w:ascii="宋体" w:hAnsi="宋体" w:cs="宋体"/>
          <w:color w:val="auto"/>
          <w:spacing w:val="-4"/>
          <w:sz w:val="24"/>
          <w:highlight w:val="none"/>
        </w:rPr>
        <w:t>同意提供按照采购代理机构可能要求的与其报价有关的一切数据或资料，完全理解采购代理机构不一定要接受最低价的报价或逾期收到的任何报价。</w:t>
      </w:r>
    </w:p>
    <w:p w14:paraId="33BF76D0">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7、与本报价有关的一切正式往来通讯请寄：</w:t>
      </w:r>
    </w:p>
    <w:p w14:paraId="00ADD77F">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地址：</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 xml:space="preserve">  邮编：</w:t>
      </w:r>
      <w:r>
        <w:rPr>
          <w:rFonts w:hint="eastAsia" w:ascii="宋体" w:hAnsi="宋体" w:cs="宋体"/>
          <w:color w:val="auto"/>
          <w:spacing w:val="-4"/>
          <w:sz w:val="24"/>
          <w:highlight w:val="none"/>
          <w:u w:val="single"/>
        </w:rPr>
        <w:t xml:space="preserve">             </w:t>
      </w:r>
    </w:p>
    <w:p w14:paraId="30593B91">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电话：</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 xml:space="preserve">  传真：</w:t>
      </w:r>
      <w:r>
        <w:rPr>
          <w:rFonts w:hint="eastAsia" w:ascii="宋体" w:hAnsi="宋体" w:cs="宋体"/>
          <w:color w:val="auto"/>
          <w:spacing w:val="-4"/>
          <w:sz w:val="24"/>
          <w:highlight w:val="none"/>
          <w:u w:val="single"/>
        </w:rPr>
        <w:t xml:space="preserve">             </w:t>
      </w:r>
    </w:p>
    <w:p w14:paraId="1837286B">
      <w:pPr>
        <w:spacing w:line="360" w:lineRule="auto"/>
        <w:ind w:firstLine="464" w:firstLineChars="200"/>
        <w:rPr>
          <w:rFonts w:ascii="宋体" w:hAnsi="宋体" w:cs="宋体"/>
          <w:color w:val="auto"/>
          <w:spacing w:val="-4"/>
          <w:sz w:val="24"/>
          <w:highlight w:val="none"/>
          <w:u w:val="single"/>
        </w:rPr>
      </w:pPr>
      <w:r>
        <w:rPr>
          <w:rFonts w:hint="eastAsia" w:ascii="宋体" w:hAnsi="宋体" w:cs="宋体"/>
          <w:color w:val="auto"/>
          <w:spacing w:val="-4"/>
          <w:sz w:val="24"/>
          <w:highlight w:val="none"/>
        </w:rPr>
        <w:t>报价代表姓名、职务(印刷体)：</w:t>
      </w:r>
      <w:r>
        <w:rPr>
          <w:rFonts w:hint="eastAsia" w:ascii="宋体" w:hAnsi="宋体" w:cs="宋体"/>
          <w:color w:val="auto"/>
          <w:spacing w:val="-4"/>
          <w:sz w:val="24"/>
          <w:highlight w:val="none"/>
          <w:u w:val="single"/>
        </w:rPr>
        <w:t xml:space="preserve">                         </w:t>
      </w:r>
    </w:p>
    <w:p w14:paraId="1D6FAE50">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报价代表签字：</w:t>
      </w:r>
      <w:r>
        <w:rPr>
          <w:rFonts w:hint="eastAsia" w:ascii="宋体" w:hAnsi="宋体" w:cs="宋体"/>
          <w:color w:val="auto"/>
          <w:spacing w:val="-4"/>
          <w:sz w:val="24"/>
          <w:highlight w:val="none"/>
          <w:u w:val="single"/>
        </w:rPr>
        <w:t xml:space="preserve">                 </w:t>
      </w:r>
    </w:p>
    <w:p w14:paraId="653E6E0C">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报价供应商全称（加盖公章）：</w:t>
      </w:r>
      <w:r>
        <w:rPr>
          <w:rFonts w:hint="eastAsia" w:ascii="宋体" w:hAnsi="宋体" w:cs="宋体"/>
          <w:color w:val="auto"/>
          <w:spacing w:val="-4"/>
          <w:sz w:val="24"/>
          <w:highlight w:val="none"/>
          <w:u w:val="single"/>
        </w:rPr>
        <w:t xml:space="preserve">                          </w:t>
      </w:r>
    </w:p>
    <w:p w14:paraId="5F807119">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日期：</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年</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月</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 xml:space="preserve">日 </w:t>
      </w:r>
    </w:p>
    <w:p w14:paraId="5E6333D9">
      <w:pPr>
        <w:pStyle w:val="15"/>
        <w:ind w:firstLine="210"/>
        <w:rPr>
          <w:color w:val="auto"/>
          <w:highlight w:val="none"/>
        </w:rPr>
      </w:pPr>
    </w:p>
    <w:p w14:paraId="1A8E173F">
      <w:pPr>
        <w:spacing w:line="440" w:lineRule="exact"/>
        <w:rPr>
          <w:rFonts w:ascii="宋体" w:hAnsi="宋体" w:cs="宋体"/>
          <w:b/>
          <w:color w:val="auto"/>
          <w:sz w:val="28"/>
          <w:szCs w:val="28"/>
          <w:highlight w:val="none"/>
        </w:rPr>
      </w:pPr>
    </w:p>
    <w:p w14:paraId="08293868">
      <w:pPr>
        <w:pStyle w:val="20"/>
        <w:rPr>
          <w:color w:val="auto"/>
          <w:highlight w:val="none"/>
        </w:rPr>
      </w:pPr>
    </w:p>
    <w:p w14:paraId="756BB2C7">
      <w:pPr>
        <w:spacing w:line="440" w:lineRule="exact"/>
        <w:outlineLvl w:val="0"/>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bookmarkEnd w:id="44"/>
      <w:bookmarkEnd w:id="45"/>
      <w:bookmarkEnd w:id="46"/>
      <w:bookmarkEnd w:id="47"/>
      <w:bookmarkEnd w:id="48"/>
      <w:bookmarkEnd w:id="49"/>
      <w:bookmarkStart w:id="50" w:name="_Toc26916"/>
      <w:bookmarkStart w:id="51" w:name="_Toc13976"/>
      <w:bookmarkStart w:id="52" w:name="_Toc20566"/>
      <w:bookmarkStart w:id="53" w:name="_Toc4358"/>
      <w:r>
        <w:rPr>
          <w:rFonts w:hint="eastAsia" w:ascii="宋体" w:hAnsi="宋体" w:cs="宋体"/>
          <w:b/>
          <w:color w:val="auto"/>
          <w:sz w:val="28"/>
          <w:szCs w:val="28"/>
          <w:highlight w:val="none"/>
        </w:rPr>
        <w:t>格式2                       报价一览表</w:t>
      </w:r>
      <w:bookmarkEnd w:id="50"/>
      <w:bookmarkEnd w:id="51"/>
      <w:bookmarkEnd w:id="52"/>
      <w:bookmarkEnd w:id="53"/>
    </w:p>
    <w:p w14:paraId="376D9F18">
      <w:pPr>
        <w:spacing w:line="440" w:lineRule="exact"/>
        <w:rPr>
          <w:rFonts w:ascii="宋体" w:hAnsi="宋体" w:cs="宋体"/>
          <w:color w:val="auto"/>
          <w:sz w:val="28"/>
          <w:szCs w:val="28"/>
          <w:highlight w:val="none"/>
        </w:rPr>
      </w:pPr>
    </w:p>
    <w:p w14:paraId="15EA65F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采购编号：  </w:t>
      </w:r>
      <w:r>
        <w:rPr>
          <w:rFonts w:hint="eastAsia" w:ascii="宋体" w:hAnsi="宋体" w:cs="宋体"/>
          <w:color w:val="auto"/>
          <w:sz w:val="24"/>
          <w:highlight w:val="none"/>
          <w:u w:val="single"/>
        </w:rPr>
        <w:t xml:space="preserve">              </w:t>
      </w:r>
    </w:p>
    <w:p w14:paraId="699463FA">
      <w:pPr>
        <w:spacing w:line="360" w:lineRule="auto"/>
        <w:ind w:firstLine="240" w:firstLineChars="100"/>
        <w:rPr>
          <w:rFonts w:ascii="宋体" w:hAnsi="宋体" w:cs="宋体"/>
          <w:color w:val="auto"/>
          <w:sz w:val="24"/>
          <w:highlight w:val="none"/>
          <w:u w:val="single"/>
        </w:rPr>
      </w:pPr>
      <w:r>
        <w:rPr>
          <w:rFonts w:hint="eastAsia" w:ascii="宋体" w:hAnsi="宋体" w:cs="宋体"/>
          <w:color w:val="auto"/>
          <w:sz w:val="24"/>
          <w:highlight w:val="none"/>
        </w:rPr>
        <w:t>报价供应商全称(加盖公章)：</w:t>
      </w:r>
      <w:r>
        <w:rPr>
          <w:rFonts w:hint="eastAsia" w:ascii="宋体" w:hAnsi="宋体" w:cs="宋体"/>
          <w:color w:val="auto"/>
          <w:sz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55E6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1E87A1D3">
            <w:pPr>
              <w:pStyle w:val="14"/>
              <w:tabs>
                <w:tab w:val="left" w:pos="8360"/>
              </w:tabs>
              <w:spacing w:line="360" w:lineRule="exact"/>
              <w:jc w:val="center"/>
              <w:rPr>
                <w:rFonts w:hAnsi="宋体" w:cs="宋体"/>
                <w:b/>
                <w:color w:val="auto"/>
                <w:sz w:val="24"/>
                <w:szCs w:val="24"/>
                <w:highlight w:val="none"/>
              </w:rPr>
            </w:pPr>
            <w:r>
              <w:rPr>
                <w:rFonts w:hint="eastAsia" w:hAnsi="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1CDABE7E">
            <w:pPr>
              <w:pStyle w:val="14"/>
              <w:tabs>
                <w:tab w:val="left" w:pos="8360"/>
              </w:tabs>
              <w:spacing w:line="360" w:lineRule="exact"/>
              <w:jc w:val="center"/>
              <w:rPr>
                <w:rFonts w:hAnsi="宋体" w:cs="宋体"/>
                <w:b/>
                <w:color w:val="auto"/>
                <w:sz w:val="24"/>
                <w:szCs w:val="24"/>
                <w:highlight w:val="none"/>
              </w:rPr>
            </w:pPr>
            <w:r>
              <w:rPr>
                <w:rFonts w:hint="eastAsia" w:hAnsi="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16DD9C1">
            <w:pPr>
              <w:pStyle w:val="14"/>
              <w:tabs>
                <w:tab w:val="left" w:pos="8360"/>
              </w:tabs>
              <w:spacing w:line="360" w:lineRule="exact"/>
              <w:jc w:val="center"/>
              <w:rPr>
                <w:rFonts w:hAnsi="宋体" w:cs="宋体"/>
                <w:b/>
                <w:color w:val="auto"/>
                <w:sz w:val="24"/>
                <w:szCs w:val="24"/>
                <w:highlight w:val="none"/>
              </w:rPr>
            </w:pPr>
            <w:r>
              <w:rPr>
                <w:rFonts w:hint="eastAsia" w:hAnsi="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50048E5E">
            <w:pPr>
              <w:pStyle w:val="14"/>
              <w:tabs>
                <w:tab w:val="left" w:pos="8360"/>
              </w:tabs>
              <w:spacing w:line="360" w:lineRule="exact"/>
              <w:jc w:val="center"/>
              <w:rPr>
                <w:rFonts w:hAnsi="宋体" w:cs="宋体"/>
                <w:b/>
                <w:color w:val="auto"/>
                <w:sz w:val="24"/>
                <w:szCs w:val="24"/>
                <w:highlight w:val="none"/>
              </w:rPr>
            </w:pPr>
            <w:r>
              <w:rPr>
                <w:rFonts w:hint="eastAsia" w:hAnsi="宋体" w:cs="宋体"/>
                <w:b/>
                <w:color w:val="auto"/>
                <w:sz w:val="24"/>
                <w:szCs w:val="24"/>
                <w:highlight w:val="none"/>
              </w:rPr>
              <w:t>报价（元）</w:t>
            </w:r>
          </w:p>
        </w:tc>
      </w:tr>
      <w:tr w14:paraId="63D7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EBEA1CE">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3CC49EA4">
            <w:pPr>
              <w:pStyle w:val="12"/>
              <w:widowControl/>
              <w:spacing w:line="440" w:lineRule="exact"/>
              <w:jc w:val="center"/>
              <w:rPr>
                <w:rFonts w:ascii="宋体" w:hAnsi="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7AB6A0F1">
            <w:pPr>
              <w:pStyle w:val="12"/>
              <w:widowControl/>
              <w:spacing w:line="440" w:lineRule="exact"/>
              <w:jc w:val="center"/>
              <w:rPr>
                <w:rFonts w:ascii="宋体" w:hAnsi="宋体" w:cs="宋体"/>
                <w:color w:val="auto"/>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19AD4469">
            <w:pPr>
              <w:pStyle w:val="9"/>
              <w:tabs>
                <w:tab w:val="left" w:pos="8360"/>
              </w:tabs>
              <w:spacing w:line="360" w:lineRule="exact"/>
              <w:jc w:val="center"/>
              <w:rPr>
                <w:rFonts w:ascii="宋体" w:hAnsi="宋体" w:cs="宋体"/>
                <w:color w:val="auto"/>
                <w:sz w:val="24"/>
                <w:szCs w:val="24"/>
                <w:highlight w:val="none"/>
                <w:u w:val="single"/>
              </w:rPr>
            </w:pPr>
          </w:p>
        </w:tc>
      </w:tr>
    </w:tbl>
    <w:p w14:paraId="4DC0B120">
      <w:pPr>
        <w:pStyle w:val="20"/>
        <w:rPr>
          <w:rFonts w:ascii="宋体" w:hAnsi="宋体" w:eastAsia="宋体" w:cs="宋体"/>
          <w:color w:val="auto"/>
          <w:highlight w:val="none"/>
          <w:u w:val="single"/>
        </w:rPr>
      </w:pPr>
    </w:p>
    <w:p w14:paraId="58A987F2">
      <w:pPr>
        <w:pStyle w:val="20"/>
        <w:rPr>
          <w:rFonts w:ascii="宋体" w:hAnsi="宋体" w:eastAsia="宋体" w:cs="宋体"/>
          <w:color w:val="auto"/>
          <w:highlight w:val="none"/>
          <w:u w:val="single"/>
        </w:rPr>
      </w:pPr>
    </w:p>
    <w:p w14:paraId="2460D56C">
      <w:pPr>
        <w:pStyle w:val="20"/>
        <w:rPr>
          <w:rFonts w:ascii="宋体" w:hAnsi="宋体" w:eastAsia="宋体" w:cs="宋体"/>
          <w:color w:val="auto"/>
          <w:highlight w:val="none"/>
          <w:u w:val="single"/>
        </w:rPr>
      </w:pPr>
    </w:p>
    <w:p w14:paraId="756ABF4A">
      <w:pPr>
        <w:pStyle w:val="20"/>
        <w:rPr>
          <w:rFonts w:ascii="宋体" w:hAnsi="宋体" w:eastAsia="宋体" w:cs="宋体"/>
          <w:color w:val="auto"/>
          <w:highlight w:val="none"/>
          <w:u w:val="single"/>
        </w:rPr>
      </w:pPr>
    </w:p>
    <w:p w14:paraId="372F25A9">
      <w:pPr>
        <w:pStyle w:val="20"/>
        <w:rPr>
          <w:rFonts w:ascii="宋体" w:hAnsi="宋体" w:eastAsia="宋体" w:cs="宋体"/>
          <w:color w:val="auto"/>
          <w:highlight w:val="none"/>
          <w:u w:val="single"/>
        </w:rPr>
      </w:pPr>
    </w:p>
    <w:p w14:paraId="7BD05082">
      <w:pPr>
        <w:spacing w:line="360" w:lineRule="auto"/>
        <w:ind w:firstLine="2400" w:firstLineChars="1000"/>
        <w:rPr>
          <w:rFonts w:ascii="宋体" w:hAnsi="宋体" w:cs="宋体"/>
          <w:color w:val="auto"/>
          <w:sz w:val="24"/>
          <w:highlight w:val="none"/>
        </w:rPr>
      </w:pPr>
    </w:p>
    <w:p w14:paraId="6A245AD3">
      <w:pPr>
        <w:spacing w:line="360" w:lineRule="auto"/>
        <w:ind w:firstLine="2400" w:firstLineChars="1000"/>
        <w:rPr>
          <w:rFonts w:ascii="宋体" w:hAnsi="宋体" w:cs="宋体"/>
          <w:color w:val="auto"/>
          <w:sz w:val="24"/>
          <w:highlight w:val="none"/>
        </w:rPr>
      </w:pPr>
    </w:p>
    <w:p w14:paraId="6CBF8EEA">
      <w:pPr>
        <w:spacing w:line="360" w:lineRule="auto"/>
        <w:ind w:firstLine="2400" w:firstLineChars="1000"/>
        <w:rPr>
          <w:rFonts w:ascii="宋体" w:hAnsi="宋体" w:cs="宋体"/>
          <w:color w:val="auto"/>
          <w:sz w:val="24"/>
          <w:highlight w:val="none"/>
          <w:u w:val="single"/>
        </w:rPr>
      </w:pPr>
      <w:r>
        <w:rPr>
          <w:rFonts w:hint="eastAsia" w:ascii="宋体" w:hAnsi="宋体" w:cs="宋体"/>
          <w:color w:val="auto"/>
          <w:sz w:val="24"/>
          <w:highlight w:val="none"/>
        </w:rPr>
        <w:t>报价供应商全称(加盖公章)：</w:t>
      </w:r>
      <w:r>
        <w:rPr>
          <w:rFonts w:hint="eastAsia" w:ascii="宋体" w:hAnsi="宋体" w:cs="宋体"/>
          <w:color w:val="auto"/>
          <w:sz w:val="24"/>
          <w:highlight w:val="none"/>
          <w:u w:val="single"/>
        </w:rPr>
        <w:t xml:space="preserve">                    </w:t>
      </w:r>
    </w:p>
    <w:p w14:paraId="236AB35D">
      <w:pPr>
        <w:spacing w:line="360" w:lineRule="auto"/>
        <w:ind w:firstLine="3840" w:firstLineChars="1600"/>
        <w:jc w:val="left"/>
        <w:rPr>
          <w:rFonts w:ascii="宋体" w:hAnsi="宋体" w:cs="宋体"/>
          <w:color w:val="auto"/>
          <w:sz w:val="24"/>
          <w:highlight w:val="none"/>
          <w:u w:val="single"/>
        </w:rPr>
      </w:pPr>
      <w:r>
        <w:rPr>
          <w:rFonts w:hint="eastAsia" w:ascii="宋体" w:hAnsi="宋体" w:cs="宋体"/>
          <w:color w:val="auto"/>
          <w:sz w:val="24"/>
          <w:highlight w:val="none"/>
        </w:rPr>
        <w:t>报价代表签字：</w:t>
      </w:r>
      <w:r>
        <w:rPr>
          <w:rFonts w:hint="eastAsia" w:ascii="宋体" w:hAnsi="宋体" w:cs="宋体"/>
          <w:color w:val="auto"/>
          <w:sz w:val="24"/>
          <w:highlight w:val="none"/>
          <w:u w:val="single"/>
        </w:rPr>
        <w:t xml:space="preserve">                    </w:t>
      </w:r>
    </w:p>
    <w:p w14:paraId="1B68B9CE">
      <w:pPr>
        <w:spacing w:line="360" w:lineRule="auto"/>
        <w:ind w:firstLine="4800" w:firstLineChars="20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p>
    <w:p w14:paraId="0B645C26">
      <w:pPr>
        <w:spacing w:line="360" w:lineRule="auto"/>
        <w:rPr>
          <w:rFonts w:ascii="宋体" w:hAnsi="宋体" w:cs="宋体"/>
          <w:color w:val="auto"/>
          <w:sz w:val="24"/>
          <w:highlight w:val="none"/>
        </w:rPr>
      </w:pPr>
    </w:p>
    <w:p w14:paraId="09A47535">
      <w:pPr>
        <w:spacing w:line="360" w:lineRule="auto"/>
        <w:rPr>
          <w:rFonts w:ascii="宋体" w:hAnsi="宋体" w:cs="宋体"/>
          <w:color w:val="auto"/>
          <w:sz w:val="24"/>
          <w:highlight w:val="none"/>
        </w:rPr>
      </w:pPr>
    </w:p>
    <w:p w14:paraId="669AC9FA">
      <w:pPr>
        <w:rPr>
          <w:rFonts w:ascii="宋体" w:hAnsi="宋体" w:cs="宋体"/>
          <w:color w:val="auto"/>
          <w:sz w:val="28"/>
          <w:szCs w:val="28"/>
          <w:highlight w:val="none"/>
        </w:rPr>
      </w:pPr>
    </w:p>
    <w:p w14:paraId="3F7C7580">
      <w:pPr>
        <w:rPr>
          <w:rFonts w:ascii="宋体" w:hAnsi="宋体" w:cs="宋体"/>
          <w:color w:val="auto"/>
          <w:sz w:val="28"/>
          <w:szCs w:val="28"/>
          <w:highlight w:val="none"/>
        </w:rPr>
      </w:pPr>
    </w:p>
    <w:p w14:paraId="4B71CD1C">
      <w:pPr>
        <w:rPr>
          <w:rFonts w:ascii="宋体" w:hAnsi="宋体" w:cs="宋体"/>
          <w:color w:val="auto"/>
          <w:sz w:val="28"/>
          <w:szCs w:val="28"/>
          <w:highlight w:val="none"/>
        </w:rPr>
      </w:pPr>
    </w:p>
    <w:p w14:paraId="3C5D5241">
      <w:pPr>
        <w:rPr>
          <w:rFonts w:ascii="宋体" w:hAnsi="宋体" w:cs="宋体"/>
          <w:color w:val="auto"/>
          <w:sz w:val="28"/>
          <w:szCs w:val="28"/>
          <w:highlight w:val="none"/>
        </w:rPr>
      </w:pPr>
    </w:p>
    <w:p w14:paraId="66274C77">
      <w:pPr>
        <w:pStyle w:val="15"/>
        <w:ind w:firstLine="280"/>
        <w:rPr>
          <w:rFonts w:ascii="宋体" w:hAnsi="宋体" w:cs="宋体"/>
          <w:color w:val="auto"/>
          <w:sz w:val="28"/>
          <w:szCs w:val="28"/>
          <w:highlight w:val="none"/>
        </w:rPr>
      </w:pPr>
    </w:p>
    <w:p w14:paraId="75739404">
      <w:pPr>
        <w:pStyle w:val="15"/>
        <w:ind w:firstLine="280"/>
        <w:rPr>
          <w:rFonts w:ascii="宋体" w:hAnsi="宋体" w:cs="宋体"/>
          <w:color w:val="auto"/>
          <w:sz w:val="28"/>
          <w:szCs w:val="28"/>
          <w:highlight w:val="none"/>
        </w:rPr>
      </w:pPr>
    </w:p>
    <w:p w14:paraId="41D2DE4D">
      <w:pPr>
        <w:pStyle w:val="15"/>
        <w:ind w:firstLine="280"/>
        <w:rPr>
          <w:rFonts w:ascii="宋体" w:hAnsi="宋体" w:cs="宋体"/>
          <w:color w:val="auto"/>
          <w:sz w:val="28"/>
          <w:szCs w:val="28"/>
          <w:highlight w:val="none"/>
        </w:rPr>
      </w:pPr>
    </w:p>
    <w:p w14:paraId="05BC814D">
      <w:pPr>
        <w:pStyle w:val="15"/>
        <w:ind w:firstLine="280"/>
        <w:rPr>
          <w:rFonts w:ascii="宋体" w:hAnsi="宋体" w:cs="宋体"/>
          <w:color w:val="auto"/>
          <w:sz w:val="28"/>
          <w:szCs w:val="28"/>
          <w:highlight w:val="none"/>
        </w:rPr>
      </w:pPr>
    </w:p>
    <w:p w14:paraId="3640CB33">
      <w:pPr>
        <w:spacing w:line="400" w:lineRule="exact"/>
        <w:rPr>
          <w:rFonts w:hAnsi="宋体"/>
          <w:b/>
          <w:color w:val="auto"/>
          <w:sz w:val="24"/>
          <w:highlight w:val="none"/>
        </w:rPr>
      </w:pPr>
      <w:bookmarkStart w:id="54" w:name="_Toc477899480"/>
    </w:p>
    <w:p w14:paraId="12A7048D">
      <w:pPr>
        <w:spacing w:line="400" w:lineRule="exact"/>
        <w:outlineLvl w:val="0"/>
        <w:rPr>
          <w:rFonts w:ascii="宋体" w:hAnsi="宋体"/>
          <w:b/>
          <w:color w:val="auto"/>
          <w:sz w:val="24"/>
          <w:highlight w:val="none"/>
        </w:rPr>
      </w:pPr>
      <w:bookmarkStart w:id="55" w:name="_Toc12436"/>
      <w:bookmarkStart w:id="56" w:name="_Toc7138"/>
      <w:r>
        <w:rPr>
          <w:rFonts w:hint="eastAsia" w:hAnsi="宋体"/>
          <w:b/>
          <w:color w:val="auto"/>
          <w:sz w:val="24"/>
          <w:highlight w:val="none"/>
        </w:rPr>
        <w:t xml:space="preserve">格式3   </w:t>
      </w:r>
      <w:r>
        <w:rPr>
          <w:rFonts w:hint="eastAsia" w:ascii="宋体" w:hAnsi="宋体"/>
          <w:b/>
          <w:color w:val="auto"/>
          <w:sz w:val="24"/>
          <w:highlight w:val="none"/>
        </w:rPr>
        <w:t xml:space="preserve">                       分项报价明细表</w:t>
      </w:r>
      <w:bookmarkEnd w:id="54"/>
      <w:bookmarkEnd w:id="55"/>
      <w:bookmarkEnd w:id="56"/>
    </w:p>
    <w:p w14:paraId="3FA3E767">
      <w:pPr>
        <w:spacing w:line="400" w:lineRule="exact"/>
        <w:rPr>
          <w:rFonts w:ascii="黑体" w:hAnsi="Arial" w:eastAsia="黑体"/>
          <w:b/>
          <w:color w:val="auto"/>
          <w:sz w:val="24"/>
          <w:highlight w:val="none"/>
        </w:rPr>
      </w:pPr>
    </w:p>
    <w:p w14:paraId="04E8FD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采购编号：  </w:t>
      </w:r>
      <w:r>
        <w:rPr>
          <w:rFonts w:hint="eastAsia" w:ascii="宋体" w:hAnsi="宋体" w:cs="宋体"/>
          <w:color w:val="auto"/>
          <w:sz w:val="24"/>
          <w:highlight w:val="none"/>
          <w:u w:val="single"/>
        </w:rPr>
        <w:t xml:space="preserve">              </w:t>
      </w:r>
    </w:p>
    <w:p w14:paraId="4126B324">
      <w:pPr>
        <w:spacing w:line="360" w:lineRule="auto"/>
        <w:rPr>
          <w:rFonts w:ascii="宋体" w:hAnsi="宋体" w:cs="宋体"/>
          <w:color w:val="auto"/>
          <w:sz w:val="24"/>
          <w:highlight w:val="none"/>
        </w:rPr>
      </w:pPr>
      <w:r>
        <w:rPr>
          <w:rFonts w:hint="eastAsia" w:ascii="宋体" w:hAnsi="宋体" w:cs="宋体"/>
          <w:color w:val="auto"/>
          <w:sz w:val="24"/>
          <w:highlight w:val="none"/>
        </w:rPr>
        <w:t>报价供应商全称(加盖公章)：</w:t>
      </w:r>
      <w:r>
        <w:rPr>
          <w:rFonts w:hint="eastAsia" w:ascii="宋体" w:hAnsi="宋体" w:cs="宋体"/>
          <w:color w:val="auto"/>
          <w:sz w:val="24"/>
          <w:highlight w:val="none"/>
          <w:u w:val="single"/>
        </w:rPr>
        <w:t xml:space="preserve">                    </w:t>
      </w:r>
    </w:p>
    <w:p w14:paraId="5F4AC683">
      <w:pPr>
        <w:spacing w:line="400" w:lineRule="exact"/>
        <w:rPr>
          <w:rFonts w:ascii="Arial" w:hAnsi="Arial"/>
          <w:color w:val="auto"/>
          <w:szCs w:val="21"/>
          <w:highlight w:val="none"/>
        </w:rPr>
      </w:pPr>
    </w:p>
    <w:p w14:paraId="69646AFB">
      <w:pPr>
        <w:pStyle w:val="20"/>
        <w:rPr>
          <w:rFonts w:ascii="Arial" w:hAnsi="Arial"/>
          <w:color w:val="auto"/>
          <w:szCs w:val="21"/>
          <w:highlight w:val="none"/>
        </w:rPr>
      </w:pPr>
    </w:p>
    <w:p w14:paraId="6B6DE982">
      <w:pPr>
        <w:pStyle w:val="20"/>
        <w:rPr>
          <w:rFonts w:ascii="Arial" w:hAnsi="Arial"/>
          <w:color w:val="auto"/>
          <w:szCs w:val="21"/>
          <w:highlight w:val="none"/>
        </w:rPr>
      </w:pPr>
    </w:p>
    <w:p w14:paraId="6556F9DC">
      <w:pPr>
        <w:spacing w:line="400" w:lineRule="exact"/>
        <w:jc w:val="center"/>
        <w:rPr>
          <w:rFonts w:ascii="Arial" w:hAnsi="Arial"/>
          <w:color w:val="auto"/>
          <w:sz w:val="32"/>
          <w:szCs w:val="32"/>
          <w:highlight w:val="none"/>
        </w:rPr>
      </w:pPr>
      <w:r>
        <w:rPr>
          <w:rFonts w:hint="eastAsia" w:ascii="Arial" w:hAnsi="Arial"/>
          <w:color w:val="auto"/>
          <w:sz w:val="32"/>
          <w:szCs w:val="32"/>
          <w:highlight w:val="none"/>
        </w:rPr>
        <w:t>格式自拟定</w:t>
      </w:r>
    </w:p>
    <w:p w14:paraId="48148160">
      <w:pPr>
        <w:spacing w:line="400" w:lineRule="exact"/>
        <w:rPr>
          <w:rFonts w:ascii="Arial" w:hAnsi="Arial"/>
          <w:color w:val="auto"/>
          <w:szCs w:val="21"/>
          <w:highlight w:val="none"/>
        </w:rPr>
      </w:pPr>
    </w:p>
    <w:p w14:paraId="5A65EA52">
      <w:pPr>
        <w:pStyle w:val="20"/>
        <w:rPr>
          <w:rFonts w:ascii="Arial" w:hAnsi="Arial"/>
          <w:color w:val="auto"/>
          <w:szCs w:val="21"/>
          <w:highlight w:val="none"/>
        </w:rPr>
      </w:pPr>
    </w:p>
    <w:p w14:paraId="6FD8640A">
      <w:pPr>
        <w:pStyle w:val="20"/>
        <w:rPr>
          <w:rFonts w:ascii="Arial" w:hAnsi="Arial"/>
          <w:color w:val="auto"/>
          <w:szCs w:val="21"/>
          <w:highlight w:val="none"/>
        </w:rPr>
      </w:pPr>
    </w:p>
    <w:p w14:paraId="6E03D0E1">
      <w:pPr>
        <w:pStyle w:val="20"/>
        <w:rPr>
          <w:rFonts w:ascii="Arial" w:hAnsi="Arial"/>
          <w:color w:val="auto"/>
          <w:szCs w:val="21"/>
          <w:highlight w:val="none"/>
        </w:rPr>
      </w:pPr>
    </w:p>
    <w:p w14:paraId="641B3325">
      <w:pPr>
        <w:spacing w:line="400" w:lineRule="exact"/>
        <w:rPr>
          <w:rFonts w:ascii="宋体" w:hAnsi="宋体"/>
          <w:b/>
          <w:color w:val="auto"/>
          <w:szCs w:val="21"/>
          <w:highlight w:val="none"/>
        </w:rPr>
      </w:pPr>
    </w:p>
    <w:p w14:paraId="0132FFDE">
      <w:pPr>
        <w:spacing w:line="400" w:lineRule="exact"/>
        <w:rPr>
          <w:rFonts w:ascii="宋体" w:hAnsi="宋体"/>
          <w:color w:val="auto"/>
          <w:szCs w:val="21"/>
          <w:highlight w:val="none"/>
        </w:rPr>
      </w:pPr>
    </w:p>
    <w:p w14:paraId="4857E3A0">
      <w:pPr>
        <w:spacing w:line="360" w:lineRule="auto"/>
        <w:ind w:firstLine="2400" w:firstLineChars="1000"/>
        <w:rPr>
          <w:rFonts w:ascii="宋体" w:hAnsi="宋体" w:cs="宋体"/>
          <w:color w:val="auto"/>
          <w:sz w:val="24"/>
          <w:highlight w:val="none"/>
          <w:u w:val="single"/>
        </w:rPr>
      </w:pPr>
      <w:r>
        <w:rPr>
          <w:rFonts w:hint="eastAsia" w:ascii="宋体" w:hAnsi="宋体" w:cs="宋体"/>
          <w:color w:val="auto"/>
          <w:sz w:val="24"/>
          <w:highlight w:val="none"/>
        </w:rPr>
        <w:t>报价供应商全称(加盖公章)：</w:t>
      </w:r>
      <w:r>
        <w:rPr>
          <w:rFonts w:hint="eastAsia" w:ascii="宋体" w:hAnsi="宋体" w:cs="宋体"/>
          <w:color w:val="auto"/>
          <w:sz w:val="24"/>
          <w:highlight w:val="none"/>
          <w:u w:val="single"/>
        </w:rPr>
        <w:t xml:space="preserve">                    </w:t>
      </w:r>
    </w:p>
    <w:p w14:paraId="0994E6E6">
      <w:pPr>
        <w:spacing w:line="360" w:lineRule="auto"/>
        <w:ind w:firstLine="3840" w:firstLineChars="1600"/>
        <w:jc w:val="left"/>
        <w:rPr>
          <w:rFonts w:ascii="宋体" w:hAnsi="宋体" w:cs="宋体"/>
          <w:color w:val="auto"/>
          <w:sz w:val="24"/>
          <w:highlight w:val="none"/>
          <w:u w:val="single"/>
        </w:rPr>
      </w:pPr>
      <w:r>
        <w:rPr>
          <w:rFonts w:hint="eastAsia" w:ascii="宋体" w:hAnsi="宋体" w:cs="宋体"/>
          <w:color w:val="auto"/>
          <w:sz w:val="24"/>
          <w:highlight w:val="none"/>
        </w:rPr>
        <w:t>报价代表签字：</w:t>
      </w:r>
      <w:r>
        <w:rPr>
          <w:rFonts w:hint="eastAsia" w:ascii="宋体" w:hAnsi="宋体" w:cs="宋体"/>
          <w:color w:val="auto"/>
          <w:sz w:val="24"/>
          <w:highlight w:val="none"/>
          <w:u w:val="single"/>
        </w:rPr>
        <w:t xml:space="preserve">                    </w:t>
      </w:r>
    </w:p>
    <w:p w14:paraId="54C280A8">
      <w:pPr>
        <w:spacing w:line="360" w:lineRule="auto"/>
        <w:ind w:firstLine="4800" w:firstLineChars="20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p>
    <w:p w14:paraId="3A5CD700">
      <w:pPr>
        <w:pStyle w:val="15"/>
        <w:ind w:firstLine="0" w:firstLineChars="0"/>
        <w:rPr>
          <w:rFonts w:ascii="宋体" w:hAnsi="宋体" w:cs="宋体"/>
          <w:color w:val="auto"/>
          <w:sz w:val="28"/>
          <w:szCs w:val="28"/>
          <w:highlight w:val="none"/>
        </w:rPr>
      </w:pPr>
    </w:p>
    <w:p w14:paraId="5F1F6307">
      <w:pPr>
        <w:pStyle w:val="15"/>
        <w:ind w:firstLine="0" w:firstLineChars="0"/>
        <w:rPr>
          <w:rFonts w:ascii="宋体" w:hAnsi="宋体" w:cs="宋体"/>
          <w:color w:val="auto"/>
          <w:sz w:val="28"/>
          <w:szCs w:val="28"/>
          <w:highlight w:val="none"/>
        </w:rPr>
      </w:pPr>
    </w:p>
    <w:p w14:paraId="061EE97E">
      <w:pPr>
        <w:pStyle w:val="15"/>
        <w:ind w:firstLine="0" w:firstLineChars="0"/>
        <w:rPr>
          <w:rFonts w:ascii="宋体" w:hAnsi="宋体" w:cs="宋体"/>
          <w:color w:val="auto"/>
          <w:sz w:val="28"/>
          <w:szCs w:val="28"/>
          <w:highlight w:val="none"/>
        </w:rPr>
      </w:pPr>
    </w:p>
    <w:p w14:paraId="775D2463">
      <w:pPr>
        <w:pStyle w:val="15"/>
        <w:ind w:firstLine="0" w:firstLineChars="0"/>
        <w:rPr>
          <w:rFonts w:ascii="宋体" w:hAnsi="宋体" w:cs="宋体"/>
          <w:color w:val="auto"/>
          <w:sz w:val="28"/>
          <w:szCs w:val="28"/>
          <w:highlight w:val="none"/>
        </w:rPr>
      </w:pPr>
    </w:p>
    <w:p w14:paraId="32E944AB">
      <w:pPr>
        <w:pStyle w:val="15"/>
        <w:ind w:firstLine="0" w:firstLineChars="0"/>
        <w:rPr>
          <w:rFonts w:ascii="宋体" w:hAnsi="宋体" w:cs="宋体"/>
          <w:color w:val="auto"/>
          <w:sz w:val="28"/>
          <w:szCs w:val="28"/>
          <w:highlight w:val="none"/>
        </w:rPr>
      </w:pPr>
    </w:p>
    <w:p w14:paraId="7377F45F">
      <w:pPr>
        <w:pStyle w:val="15"/>
        <w:ind w:firstLine="0" w:firstLineChars="0"/>
        <w:rPr>
          <w:rFonts w:ascii="宋体" w:hAnsi="宋体" w:cs="宋体"/>
          <w:color w:val="auto"/>
          <w:sz w:val="28"/>
          <w:szCs w:val="28"/>
          <w:highlight w:val="none"/>
        </w:rPr>
      </w:pPr>
    </w:p>
    <w:p w14:paraId="18769EDE">
      <w:pPr>
        <w:pStyle w:val="15"/>
        <w:ind w:firstLine="0" w:firstLineChars="0"/>
        <w:rPr>
          <w:rFonts w:ascii="宋体" w:hAnsi="宋体" w:cs="宋体"/>
          <w:color w:val="auto"/>
          <w:sz w:val="28"/>
          <w:szCs w:val="28"/>
          <w:highlight w:val="none"/>
        </w:rPr>
      </w:pPr>
    </w:p>
    <w:p w14:paraId="2AE7EE83">
      <w:pPr>
        <w:pStyle w:val="15"/>
        <w:ind w:firstLine="0" w:firstLineChars="0"/>
        <w:rPr>
          <w:rFonts w:ascii="宋体" w:hAnsi="宋体" w:cs="宋体"/>
          <w:color w:val="auto"/>
          <w:sz w:val="28"/>
          <w:szCs w:val="28"/>
          <w:highlight w:val="none"/>
        </w:rPr>
      </w:pPr>
    </w:p>
    <w:p w14:paraId="0AA36DF6">
      <w:pPr>
        <w:pStyle w:val="15"/>
        <w:ind w:firstLine="0" w:firstLineChars="0"/>
        <w:rPr>
          <w:rFonts w:ascii="宋体" w:hAnsi="宋体" w:cs="宋体"/>
          <w:color w:val="auto"/>
          <w:sz w:val="28"/>
          <w:szCs w:val="28"/>
          <w:highlight w:val="none"/>
        </w:rPr>
      </w:pPr>
    </w:p>
    <w:p w14:paraId="7B7D19F4">
      <w:pPr>
        <w:pStyle w:val="15"/>
        <w:ind w:firstLine="0" w:firstLineChars="0"/>
        <w:rPr>
          <w:rFonts w:ascii="宋体" w:hAnsi="宋体" w:cs="宋体"/>
          <w:color w:val="auto"/>
          <w:sz w:val="28"/>
          <w:szCs w:val="28"/>
          <w:highlight w:val="none"/>
        </w:rPr>
      </w:pPr>
    </w:p>
    <w:p w14:paraId="10A04E62">
      <w:pPr>
        <w:spacing w:line="440" w:lineRule="exact"/>
        <w:outlineLvl w:val="0"/>
        <w:rPr>
          <w:rFonts w:ascii="宋体" w:hAnsi="宋体" w:cs="宋体"/>
          <w:b/>
          <w:color w:val="auto"/>
          <w:sz w:val="28"/>
          <w:szCs w:val="28"/>
          <w:highlight w:val="none"/>
        </w:rPr>
      </w:pPr>
      <w:bookmarkStart w:id="57" w:name="_Toc102"/>
      <w:bookmarkStart w:id="58" w:name="_Toc29026"/>
      <w:bookmarkStart w:id="59" w:name="_Toc24019"/>
      <w:bookmarkStart w:id="60" w:name="_Toc24037"/>
      <w:bookmarkStart w:id="61" w:name="_Toc372013046"/>
      <w:bookmarkStart w:id="62" w:name="_Toc432513149"/>
      <w:bookmarkStart w:id="63" w:name="_Toc393727163"/>
      <w:bookmarkStart w:id="64" w:name="_Toc145132116"/>
      <w:bookmarkStart w:id="65" w:name="_Toc502907895"/>
      <w:bookmarkStart w:id="66" w:name="_Toc373141312"/>
      <w:bookmarkStart w:id="67" w:name="_Toc23010"/>
    </w:p>
    <w:p w14:paraId="7AB4ABC5">
      <w:pPr>
        <w:spacing w:line="440" w:lineRule="exact"/>
        <w:outlineLvl w:val="0"/>
        <w:rPr>
          <w:rFonts w:ascii="宋体" w:hAnsi="宋体" w:cs="宋体"/>
          <w:b/>
          <w:color w:val="auto"/>
          <w:sz w:val="28"/>
          <w:szCs w:val="28"/>
          <w:highlight w:val="none"/>
        </w:rPr>
      </w:pPr>
      <w:r>
        <w:rPr>
          <w:rFonts w:hint="eastAsia" w:ascii="宋体" w:hAnsi="宋体" w:cs="宋体"/>
          <w:b/>
          <w:color w:val="auto"/>
          <w:sz w:val="28"/>
          <w:szCs w:val="28"/>
          <w:highlight w:val="none"/>
        </w:rPr>
        <w:t>格式4                           资格声明函</w:t>
      </w:r>
      <w:bookmarkEnd w:id="57"/>
      <w:bookmarkEnd w:id="58"/>
      <w:bookmarkEnd w:id="59"/>
      <w:bookmarkEnd w:id="60"/>
    </w:p>
    <w:p w14:paraId="70525F42">
      <w:pPr>
        <w:spacing w:line="440" w:lineRule="exact"/>
        <w:ind w:firstLine="2940" w:firstLineChars="1046"/>
        <w:jc w:val="left"/>
        <w:rPr>
          <w:rFonts w:ascii="宋体" w:hAnsi="宋体" w:cs="宋体"/>
          <w:b/>
          <w:color w:val="auto"/>
          <w:sz w:val="28"/>
          <w:szCs w:val="28"/>
          <w:highlight w:val="none"/>
        </w:rPr>
      </w:pPr>
    </w:p>
    <w:p w14:paraId="59335022">
      <w:pPr>
        <w:pStyle w:val="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b/>
          <w:bCs/>
          <w:color w:val="auto"/>
          <w:sz w:val="24"/>
          <w:szCs w:val="24"/>
          <w:highlight w:val="none"/>
          <w:u w:val="single"/>
        </w:rPr>
        <w:t xml:space="preserve">  </w:t>
      </w:r>
      <w:r>
        <w:rPr>
          <w:rFonts w:hint="eastAsia" w:ascii="宋体" w:hAnsi="宋体"/>
          <w:color w:val="auto"/>
          <w:sz w:val="24"/>
          <w:szCs w:val="24"/>
          <w:highlight w:val="none"/>
          <w:u w:val="single"/>
        </w:rPr>
        <w:t>泉州师范学院</w:t>
      </w:r>
      <w:r>
        <w:rPr>
          <w:rFonts w:hint="eastAsia" w:ascii="宋体" w:hAnsi="宋体"/>
          <w:color w:val="auto"/>
          <w:sz w:val="24"/>
          <w:szCs w:val="24"/>
          <w:highlight w:val="none"/>
          <w:u w:val="single"/>
          <w:lang w:eastAsia="zh-CN"/>
        </w:rPr>
        <w:t>研究生处</w:t>
      </w:r>
      <w:r>
        <w:rPr>
          <w:rFonts w:hint="eastAsia" w:ascii="宋体" w:hAnsi="宋体" w:cs="宋体"/>
          <w:b/>
          <w:bCs/>
          <w:color w:val="auto"/>
          <w:sz w:val="24"/>
          <w:szCs w:val="24"/>
          <w:highlight w:val="none"/>
          <w:u w:val="single"/>
        </w:rPr>
        <w:t xml:space="preserve">      </w:t>
      </w:r>
    </w:p>
    <w:p w14:paraId="7D9594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(采购编号、项目名称)采购项目的报价邀请，我方愿意参加报价，并证明所提供的资格文件和所要求的说明是真实可靠的和准确无误的。</w:t>
      </w:r>
    </w:p>
    <w:p w14:paraId="3CCB68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我方对可能要求提供的进一步的资格资料表示理解和同意，并同意按贵方的要求提供任何有关资料。</w:t>
      </w:r>
    </w:p>
    <w:p w14:paraId="5D4434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EEA076E">
      <w:pPr>
        <w:spacing w:line="360" w:lineRule="auto"/>
        <w:ind w:firstLine="480" w:firstLineChars="200"/>
        <w:rPr>
          <w:rFonts w:ascii="宋体" w:hAnsi="宋体" w:cs="宋体"/>
          <w:color w:val="auto"/>
          <w:sz w:val="24"/>
          <w:highlight w:val="none"/>
        </w:rPr>
      </w:pPr>
    </w:p>
    <w:p w14:paraId="29B9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报价供应商全称：</w:t>
      </w:r>
      <w:r>
        <w:rPr>
          <w:rFonts w:hint="eastAsia" w:ascii="宋体" w:hAnsi="宋体" w:cs="宋体"/>
          <w:color w:val="auto"/>
          <w:sz w:val="24"/>
          <w:highlight w:val="none"/>
          <w:u w:val="single"/>
        </w:rPr>
        <w:t xml:space="preserve">          （加盖公章）             </w:t>
      </w:r>
    </w:p>
    <w:p w14:paraId="0E2D58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    法定代表人（或授权代表）签字或盖章：</w:t>
      </w:r>
      <w:r>
        <w:rPr>
          <w:rFonts w:hint="eastAsia" w:ascii="宋体" w:hAnsi="宋体" w:cs="宋体"/>
          <w:color w:val="auto"/>
          <w:sz w:val="24"/>
          <w:highlight w:val="none"/>
          <w:u w:val="single"/>
        </w:rPr>
        <w:t xml:space="preserve">                 </w:t>
      </w:r>
    </w:p>
    <w:p w14:paraId="42BF634C">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69D1AE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电话／传真：</w:t>
      </w:r>
      <w:r>
        <w:rPr>
          <w:rFonts w:hint="eastAsia" w:ascii="宋体" w:hAnsi="宋体" w:cs="宋体"/>
          <w:color w:val="auto"/>
          <w:sz w:val="24"/>
          <w:highlight w:val="none"/>
          <w:u w:val="single"/>
        </w:rPr>
        <w:t xml:space="preserve">                                   </w:t>
      </w:r>
    </w:p>
    <w:p w14:paraId="5D624E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6C91421A">
      <w:pPr>
        <w:pStyle w:val="13"/>
        <w:rPr>
          <w:color w:val="auto"/>
          <w:highlight w:val="none"/>
        </w:rPr>
      </w:pPr>
    </w:p>
    <w:p w14:paraId="37799183">
      <w:pPr>
        <w:spacing w:line="360" w:lineRule="auto"/>
        <w:rPr>
          <w:rFonts w:ascii="宋体" w:hAnsi="宋体" w:cs="宋体"/>
          <w:color w:val="auto"/>
          <w:sz w:val="24"/>
          <w:highlight w:val="none"/>
        </w:rPr>
      </w:pPr>
      <w:r>
        <w:rPr>
          <w:rFonts w:hint="eastAsia" w:ascii="宋体" w:hAnsi="宋体" w:cs="宋体"/>
          <w:color w:val="auto"/>
          <w:sz w:val="24"/>
          <w:highlight w:val="none"/>
        </w:rPr>
        <w:t>附后：</w:t>
      </w:r>
    </w:p>
    <w:p w14:paraId="1859541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公司简介</w:t>
      </w:r>
    </w:p>
    <w:p w14:paraId="0CEDCC5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资格证明文件（均加盖报价供应商公章）</w:t>
      </w:r>
    </w:p>
    <w:p w14:paraId="5CC0469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1）合格有效的营业执照副本有效复印件；</w:t>
      </w:r>
    </w:p>
    <w:p w14:paraId="2864936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2）法定代表人对报价代表的授权委托书（原件）；</w:t>
      </w:r>
    </w:p>
    <w:p w14:paraId="08FC49E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3）法定代表人和报价代表身份证正反面有效复印件；</w:t>
      </w:r>
    </w:p>
    <w:p w14:paraId="2676DF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4）报价供应商须符合《中华人民共和国政府采购法》第二十二条规定条件且无行贿犯罪记录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s="宋体"/>
          <w:color w:val="auto"/>
          <w:sz w:val="24"/>
          <w:highlight w:val="none"/>
        </w:rPr>
        <w:t>。</w:t>
      </w:r>
    </w:p>
    <w:p w14:paraId="121D1AA4">
      <w:pPr>
        <w:spacing w:line="360" w:lineRule="auto"/>
        <w:ind w:firstLine="360" w:firstLineChars="150"/>
        <w:rPr>
          <w:rFonts w:ascii="宋体" w:hAnsi="宋体" w:cs="宋体"/>
          <w:color w:val="auto"/>
          <w:sz w:val="24"/>
          <w:highlight w:val="none"/>
        </w:rPr>
      </w:pPr>
      <w:r>
        <w:rPr>
          <w:rFonts w:ascii="Arial" w:hAnsi="Arial" w:cs="Arial"/>
          <w:color w:val="auto"/>
          <w:sz w:val="24"/>
          <w:highlight w:val="none"/>
        </w:rPr>
        <w:t>…………………………</w:t>
      </w:r>
    </w:p>
    <w:p w14:paraId="45BFADE3">
      <w:pPr>
        <w:spacing w:line="360" w:lineRule="auto"/>
        <w:ind w:firstLine="360" w:firstLineChars="150"/>
        <w:rPr>
          <w:rFonts w:ascii="宋体" w:hAnsi="宋体" w:cs="宋体"/>
          <w:color w:val="auto"/>
          <w:sz w:val="24"/>
          <w:highlight w:val="none"/>
        </w:rPr>
      </w:pPr>
    </w:p>
    <w:p w14:paraId="0AB31130">
      <w:pPr>
        <w:spacing w:line="360" w:lineRule="auto"/>
        <w:ind w:firstLine="360" w:firstLineChars="150"/>
        <w:rPr>
          <w:rFonts w:ascii="宋体" w:hAnsi="宋体" w:cs="宋体"/>
          <w:color w:val="auto"/>
          <w:sz w:val="24"/>
          <w:highlight w:val="none"/>
        </w:rPr>
      </w:pPr>
    </w:p>
    <w:p w14:paraId="2442CCEB">
      <w:pPr>
        <w:spacing w:line="360" w:lineRule="auto"/>
        <w:ind w:firstLine="360" w:firstLineChars="150"/>
        <w:rPr>
          <w:rFonts w:ascii="宋体" w:hAnsi="宋体" w:cs="宋体"/>
          <w:color w:val="auto"/>
          <w:sz w:val="24"/>
          <w:highlight w:val="none"/>
        </w:rPr>
      </w:pPr>
    </w:p>
    <w:p w14:paraId="42406CC9">
      <w:pPr>
        <w:spacing w:line="360" w:lineRule="auto"/>
        <w:ind w:firstLine="360" w:firstLineChars="150"/>
        <w:rPr>
          <w:rFonts w:ascii="宋体" w:hAnsi="宋体" w:cs="宋体"/>
          <w:color w:val="auto"/>
          <w:sz w:val="24"/>
          <w:highlight w:val="none"/>
        </w:rPr>
      </w:pPr>
    </w:p>
    <w:p w14:paraId="26E25815">
      <w:pPr>
        <w:spacing w:line="360" w:lineRule="auto"/>
        <w:ind w:firstLine="360" w:firstLineChars="150"/>
        <w:rPr>
          <w:rFonts w:ascii="宋体" w:hAnsi="宋体" w:cs="宋体"/>
          <w:color w:val="auto"/>
          <w:sz w:val="24"/>
          <w:highlight w:val="none"/>
        </w:rPr>
      </w:pPr>
    </w:p>
    <w:bookmarkEnd w:id="61"/>
    <w:bookmarkEnd w:id="62"/>
    <w:bookmarkEnd w:id="63"/>
    <w:bookmarkEnd w:id="64"/>
    <w:bookmarkEnd w:id="65"/>
    <w:bookmarkEnd w:id="66"/>
    <w:bookmarkEnd w:id="67"/>
    <w:p w14:paraId="1DCF9D18">
      <w:pPr>
        <w:spacing w:line="440" w:lineRule="exact"/>
        <w:rPr>
          <w:rFonts w:ascii="宋体" w:hAnsi="宋体" w:cs="宋体"/>
          <w:b/>
          <w:color w:val="auto"/>
          <w:sz w:val="28"/>
          <w:szCs w:val="28"/>
          <w:highlight w:val="none"/>
        </w:rPr>
      </w:pPr>
    </w:p>
    <w:p w14:paraId="061E3D4F">
      <w:pPr>
        <w:spacing w:line="440" w:lineRule="exact"/>
        <w:outlineLvl w:val="0"/>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bookmarkStart w:id="68" w:name="_Toc13141"/>
      <w:bookmarkStart w:id="69" w:name="_Toc15327"/>
      <w:bookmarkStart w:id="70" w:name="_Toc4657"/>
      <w:bookmarkStart w:id="71" w:name="_Toc30609"/>
      <w:r>
        <w:rPr>
          <w:rFonts w:hint="eastAsia" w:ascii="宋体" w:hAnsi="宋体" w:cs="宋体"/>
          <w:b/>
          <w:color w:val="auto"/>
          <w:sz w:val="28"/>
          <w:szCs w:val="28"/>
          <w:highlight w:val="none"/>
        </w:rPr>
        <w:t>格式5                  法定代表人授权书(原件)</w:t>
      </w:r>
      <w:bookmarkEnd w:id="68"/>
      <w:bookmarkEnd w:id="69"/>
      <w:bookmarkEnd w:id="70"/>
      <w:bookmarkEnd w:id="71"/>
    </w:p>
    <w:p w14:paraId="35A80342">
      <w:pPr>
        <w:spacing w:line="440" w:lineRule="exact"/>
        <w:rPr>
          <w:rFonts w:ascii="宋体" w:hAnsi="宋体" w:cs="宋体"/>
          <w:b/>
          <w:color w:val="auto"/>
          <w:sz w:val="28"/>
          <w:szCs w:val="28"/>
          <w:highlight w:val="none"/>
        </w:rPr>
      </w:pPr>
    </w:p>
    <w:p w14:paraId="2291F879">
      <w:pPr>
        <w:spacing w:line="440" w:lineRule="exact"/>
        <w:rPr>
          <w:rFonts w:ascii="宋体" w:hAnsi="宋体" w:cs="宋体"/>
          <w:b/>
          <w:color w:val="auto"/>
          <w:sz w:val="28"/>
          <w:szCs w:val="28"/>
          <w:highlight w:val="none"/>
        </w:rPr>
      </w:pPr>
    </w:p>
    <w:p w14:paraId="2EB70664">
      <w:pPr>
        <w:spacing w:line="360" w:lineRule="auto"/>
        <w:ind w:firstLine="480" w:firstLineChars="200"/>
        <w:rPr>
          <w:rFonts w:ascii="宋体" w:hAnsi="宋体" w:cs="宋体"/>
          <w:b/>
          <w:color w:val="auto"/>
          <w:sz w:val="24"/>
          <w:highlight w:val="none"/>
          <w:u w:val="single"/>
        </w:rPr>
      </w:pPr>
      <w:r>
        <w:rPr>
          <w:rFonts w:hint="eastAsia" w:ascii="宋体" w:hAnsi="宋体" w:cs="宋体"/>
          <w:bCs/>
          <w:color w:val="auto"/>
          <w:sz w:val="24"/>
          <w:highlight w:val="none"/>
        </w:rPr>
        <w:t>兹有</w:t>
      </w:r>
      <w:r>
        <w:rPr>
          <w:rFonts w:hint="eastAsia" w:ascii="宋体" w:hAnsi="宋体" w:cs="宋体"/>
          <w:b/>
          <w:color w:val="auto"/>
          <w:sz w:val="24"/>
          <w:highlight w:val="none"/>
          <w:u w:val="single"/>
        </w:rPr>
        <w:t xml:space="preserve">                   </w:t>
      </w:r>
      <w:r>
        <w:rPr>
          <w:rFonts w:hint="eastAsia" w:ascii="宋体" w:hAnsi="宋体" w:cs="宋体"/>
          <w:bCs/>
          <w:color w:val="auto"/>
          <w:sz w:val="24"/>
          <w:highlight w:val="none"/>
        </w:rPr>
        <w:t>(报价供应商全称)</w:t>
      </w:r>
      <w:r>
        <w:rPr>
          <w:rFonts w:hint="eastAsia" w:ascii="宋体" w:hAnsi="宋体" w:cs="宋体"/>
          <w:color w:val="auto"/>
          <w:sz w:val="24"/>
          <w:highlight w:val="none"/>
        </w:rPr>
        <w:t>的</w:t>
      </w:r>
      <w:r>
        <w:rPr>
          <w:rFonts w:hint="eastAsia" w:ascii="宋体" w:hAnsi="宋体" w:cs="宋体"/>
          <w:bCs/>
          <w:color w:val="auto"/>
          <w:sz w:val="24"/>
          <w:highlight w:val="none"/>
        </w:rPr>
        <w:t>法定代表人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color w:val="auto"/>
          <w:sz w:val="24"/>
          <w:highlight w:val="none"/>
        </w:rPr>
        <w:t>姓名）授权</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p>
    <w:p w14:paraId="7F68D3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（被授权人姓名），为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采购编号）的报价代理人，以本公司名义处理一切与之有关的事宜。</w:t>
      </w:r>
    </w:p>
    <w:p w14:paraId="248DC5C7">
      <w:pPr>
        <w:pStyle w:val="21"/>
        <w:spacing w:line="360" w:lineRule="auto"/>
        <w:ind w:firstLineChars="200"/>
        <w:rPr>
          <w:rFonts w:ascii="宋体" w:hAnsi="宋体" w:cs="宋体"/>
          <w:bCs/>
          <w:color w:val="auto"/>
          <w:szCs w:val="24"/>
          <w:highlight w:val="none"/>
        </w:rPr>
      </w:pPr>
      <w:r>
        <w:rPr>
          <w:rFonts w:hint="eastAsia" w:ascii="宋体" w:hAnsi="宋体" w:cs="宋体"/>
          <w:color w:val="auto"/>
          <w:szCs w:val="24"/>
          <w:highlight w:val="none"/>
        </w:rPr>
        <w:t>本授权书仅对</w:t>
      </w:r>
      <w:r>
        <w:rPr>
          <w:rFonts w:hint="eastAsia" w:ascii="宋体" w:hAnsi="宋体" w:cs="宋体"/>
          <w:bCs/>
          <w:color w:val="auto"/>
          <w:szCs w:val="24"/>
          <w:highlight w:val="none"/>
        </w:rPr>
        <w:t>该项目有效，</w:t>
      </w:r>
      <w:r>
        <w:rPr>
          <w:rFonts w:hint="eastAsia" w:ascii="宋体" w:hAnsi="宋体" w:cs="宋体"/>
          <w:color w:val="auto"/>
          <w:szCs w:val="24"/>
          <w:highlight w:val="none"/>
        </w:rPr>
        <w:t>特此声明。</w:t>
      </w:r>
    </w:p>
    <w:p w14:paraId="3B97CB03">
      <w:pPr>
        <w:pStyle w:val="21"/>
        <w:spacing w:line="360" w:lineRule="auto"/>
        <w:ind w:firstLineChars="200"/>
        <w:jc w:val="left"/>
        <w:rPr>
          <w:rFonts w:ascii="宋体" w:hAnsi="宋体" w:cs="宋体"/>
          <w:color w:val="auto"/>
          <w:szCs w:val="24"/>
          <w:highlight w:val="none"/>
        </w:rPr>
      </w:pPr>
      <w:r>
        <w:rPr>
          <w:rFonts w:hint="eastAsia" w:ascii="宋体" w:hAnsi="宋体" w:cs="宋体"/>
          <w:bCs/>
          <w:color w:val="auto"/>
          <w:szCs w:val="24"/>
          <w:highlight w:val="none"/>
        </w:rPr>
        <w:t>法定代表人</w:t>
      </w:r>
      <w:r>
        <w:rPr>
          <w:rFonts w:hint="eastAsia" w:ascii="宋体" w:hAnsi="宋体" w:cs="宋体"/>
          <w:color w:val="auto"/>
          <w:szCs w:val="24"/>
          <w:highlight w:val="none"/>
        </w:rPr>
        <w:t>签字或盖章：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5EB162B2">
      <w:pPr>
        <w:pStyle w:val="21"/>
        <w:spacing w:line="360" w:lineRule="auto"/>
        <w:ind w:firstLineChars="200"/>
        <w:jc w:val="left"/>
        <w:rPr>
          <w:rFonts w:ascii="宋体" w:hAnsi="宋体" w:cs="宋体"/>
          <w:color w:val="auto"/>
          <w:szCs w:val="24"/>
          <w:highlight w:val="none"/>
          <w:u w:val="single"/>
        </w:rPr>
      </w:pPr>
      <w:r>
        <w:rPr>
          <w:rFonts w:hint="eastAsia" w:ascii="宋体" w:hAnsi="宋体" w:cs="宋体"/>
          <w:color w:val="auto"/>
          <w:szCs w:val="24"/>
          <w:highlight w:val="none"/>
        </w:rPr>
        <w:t>被授权人签字或盖章：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职务：</w:t>
      </w:r>
      <w:r>
        <w:rPr>
          <w:rFonts w:hint="eastAsia" w:ascii="宋体" w:hAnsi="宋体" w:cs="宋体"/>
          <w:color w:val="auto"/>
          <w:szCs w:val="24"/>
          <w:highlight w:val="none"/>
          <w:u w:val="single"/>
        </w:rPr>
        <w:t xml:space="preserve"> </w:t>
      </w:r>
      <w:r>
        <w:rPr>
          <w:rFonts w:hint="eastAsia" w:ascii="宋体" w:hAnsi="宋体" w:cs="宋体"/>
          <w:b/>
          <w:color w:val="auto"/>
          <w:szCs w:val="24"/>
          <w:highlight w:val="none"/>
          <w:u w:val="single"/>
        </w:rPr>
        <w:t xml:space="preserve">          </w:t>
      </w:r>
    </w:p>
    <w:p w14:paraId="565A39D8">
      <w:pPr>
        <w:pStyle w:val="21"/>
        <w:spacing w:line="360" w:lineRule="auto"/>
        <w:ind w:firstLine="560"/>
        <w:jc w:val="left"/>
        <w:rPr>
          <w:rFonts w:ascii="宋体" w:hAnsi="宋体" w:cs="宋体"/>
          <w:b/>
          <w:color w:val="auto"/>
          <w:szCs w:val="24"/>
          <w:highlight w:val="none"/>
          <w:u w:val="single"/>
        </w:rPr>
      </w:pPr>
      <w:r>
        <w:rPr>
          <w:rFonts w:hint="eastAsia" w:ascii="宋体" w:hAnsi="宋体" w:cs="宋体"/>
          <w:color w:val="auto"/>
          <w:szCs w:val="24"/>
          <w:highlight w:val="none"/>
        </w:rPr>
        <w:t>报价单位详细地址：</w:t>
      </w:r>
      <w:r>
        <w:rPr>
          <w:rFonts w:hint="eastAsia" w:ascii="宋体" w:hAnsi="宋体" w:cs="宋体"/>
          <w:b/>
          <w:color w:val="auto"/>
          <w:szCs w:val="24"/>
          <w:highlight w:val="none"/>
          <w:u w:val="single"/>
        </w:rPr>
        <w:t xml:space="preserve">                             </w:t>
      </w:r>
    </w:p>
    <w:p w14:paraId="52EE97E1">
      <w:pPr>
        <w:pStyle w:val="21"/>
        <w:spacing w:line="360" w:lineRule="auto"/>
        <w:ind w:firstLine="560"/>
        <w:jc w:val="left"/>
        <w:rPr>
          <w:rFonts w:ascii="宋体" w:hAnsi="宋体" w:cs="宋体"/>
          <w:color w:val="auto"/>
          <w:szCs w:val="24"/>
          <w:highlight w:val="none"/>
        </w:rPr>
      </w:pPr>
      <w:r>
        <w:rPr>
          <w:rFonts w:hint="eastAsia" w:ascii="宋体" w:hAnsi="宋体" w:cs="宋体"/>
          <w:color w:val="auto"/>
          <w:szCs w:val="24"/>
          <w:highlight w:val="none"/>
        </w:rPr>
        <w:t>邮编：</w:t>
      </w:r>
      <w:r>
        <w:rPr>
          <w:rFonts w:hint="eastAsia" w:ascii="宋体" w:hAnsi="宋体" w:cs="宋体"/>
          <w:b/>
          <w:color w:val="auto"/>
          <w:szCs w:val="24"/>
          <w:highlight w:val="none"/>
          <w:u w:val="single"/>
        </w:rPr>
        <w:t xml:space="preserve">                             </w:t>
      </w:r>
    </w:p>
    <w:p w14:paraId="19D5FD04">
      <w:pPr>
        <w:pStyle w:val="21"/>
        <w:spacing w:line="360" w:lineRule="auto"/>
        <w:ind w:firstLine="560"/>
        <w:jc w:val="left"/>
        <w:rPr>
          <w:rFonts w:ascii="宋体" w:hAnsi="宋体" w:cs="宋体"/>
          <w:color w:val="auto"/>
          <w:szCs w:val="24"/>
          <w:highlight w:val="none"/>
        </w:rPr>
      </w:pPr>
      <w:r>
        <w:rPr>
          <w:rFonts w:hint="eastAsia" w:ascii="宋体" w:hAnsi="宋体" w:cs="宋体"/>
          <w:color w:val="auto"/>
          <w:szCs w:val="24"/>
          <w:highlight w:val="none"/>
        </w:rPr>
        <w:t>E-mail:</w:t>
      </w:r>
      <w:r>
        <w:rPr>
          <w:rFonts w:hint="eastAsia" w:ascii="宋体" w:hAnsi="宋体" w:cs="宋体"/>
          <w:b/>
          <w:color w:val="auto"/>
          <w:szCs w:val="24"/>
          <w:highlight w:val="none"/>
          <w:u w:val="single"/>
        </w:rPr>
        <w:t xml:space="preserve">                             </w:t>
      </w:r>
    </w:p>
    <w:p w14:paraId="7B954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联系电话/传真号码：</w:t>
      </w:r>
      <w:r>
        <w:rPr>
          <w:rFonts w:hint="eastAsia" w:ascii="宋体" w:hAnsi="宋体" w:cs="宋体"/>
          <w:b/>
          <w:color w:val="auto"/>
          <w:sz w:val="24"/>
          <w:highlight w:val="none"/>
          <w:u w:val="single"/>
        </w:rPr>
        <w:t xml:space="preserve">                             </w:t>
      </w:r>
    </w:p>
    <w:p w14:paraId="5D0E5D44">
      <w:pPr>
        <w:spacing w:line="360" w:lineRule="auto"/>
        <w:rPr>
          <w:rFonts w:ascii="宋体" w:hAnsi="宋体" w:cs="宋体"/>
          <w:b/>
          <w:color w:val="auto"/>
          <w:sz w:val="24"/>
          <w:highlight w:val="none"/>
        </w:rPr>
      </w:pPr>
    </w:p>
    <w:p w14:paraId="746D7E6F">
      <w:pPr>
        <w:pStyle w:val="21"/>
        <w:spacing w:line="360" w:lineRule="auto"/>
        <w:ind w:right="560" w:firstLine="560"/>
        <w:jc w:val="center"/>
        <w:rPr>
          <w:rFonts w:ascii="宋体" w:hAnsi="宋体" w:cs="宋体"/>
          <w:color w:val="auto"/>
          <w:szCs w:val="24"/>
          <w:highlight w:val="none"/>
        </w:rPr>
      </w:pPr>
    </w:p>
    <w:p w14:paraId="21BD2297">
      <w:pPr>
        <w:pStyle w:val="21"/>
        <w:spacing w:line="360" w:lineRule="auto"/>
        <w:ind w:right="560" w:firstLine="560"/>
        <w:jc w:val="center"/>
        <w:rPr>
          <w:rFonts w:ascii="宋体" w:hAnsi="宋体" w:cs="宋体"/>
          <w:color w:val="auto"/>
          <w:szCs w:val="24"/>
          <w:highlight w:val="none"/>
        </w:rPr>
      </w:pPr>
      <w:r>
        <w:rPr>
          <w:rFonts w:hint="eastAsia" w:ascii="宋体" w:hAnsi="宋体" w:cs="宋体"/>
          <w:color w:val="auto"/>
          <w:szCs w:val="24"/>
          <w:highlight w:val="none"/>
        </w:rPr>
        <w:t xml:space="preserve">                   报价供应商全称（加盖公章）：</w:t>
      </w:r>
    </w:p>
    <w:p w14:paraId="5F6E15B2">
      <w:pPr>
        <w:spacing w:line="360" w:lineRule="auto"/>
        <w:ind w:firstLine="844" w:firstLineChars="352"/>
        <w:jc w:val="center"/>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8C4B57">
      <w:pPr>
        <w:spacing w:line="440" w:lineRule="exact"/>
        <w:rPr>
          <w:rFonts w:ascii="宋体" w:hAnsi="宋体" w:cs="宋体"/>
          <w:b/>
          <w:color w:val="auto"/>
          <w:sz w:val="28"/>
          <w:szCs w:val="28"/>
          <w:highlight w:val="none"/>
        </w:rPr>
      </w:pPr>
    </w:p>
    <w:p w14:paraId="6053A89D">
      <w:pPr>
        <w:spacing w:line="440" w:lineRule="exact"/>
        <w:rPr>
          <w:rFonts w:ascii="宋体" w:hAnsi="宋体" w:cs="宋体"/>
          <w:b/>
          <w:color w:val="auto"/>
          <w:sz w:val="28"/>
          <w:szCs w:val="28"/>
          <w:highlight w:val="none"/>
        </w:rPr>
      </w:pPr>
    </w:p>
    <w:p w14:paraId="048AF15B">
      <w:pPr>
        <w:spacing w:line="400" w:lineRule="exact"/>
        <w:jc w:val="center"/>
        <w:rPr>
          <w:rFonts w:ascii="黑体" w:eastAsia="黑体"/>
          <w:b/>
          <w:color w:val="auto"/>
          <w:sz w:val="24"/>
          <w:highlight w:val="none"/>
        </w:rPr>
      </w:pPr>
      <w:r>
        <w:rPr>
          <w:rFonts w:hint="eastAsia" w:ascii="黑体" w:eastAsia="黑体"/>
          <w:b/>
          <w:color w:val="auto"/>
          <w:sz w:val="24"/>
          <w:highlight w:val="none"/>
        </w:rPr>
        <w:t>（请附上法人代表及报价代表身份证双面复印件）</w:t>
      </w:r>
    </w:p>
    <w:p w14:paraId="1DC40EFE">
      <w:pPr>
        <w:spacing w:line="440" w:lineRule="exact"/>
        <w:rPr>
          <w:rFonts w:ascii="宋体" w:hAnsi="宋体" w:cs="宋体"/>
          <w:b/>
          <w:color w:val="auto"/>
          <w:sz w:val="28"/>
          <w:szCs w:val="28"/>
          <w:highlight w:val="none"/>
        </w:rPr>
      </w:pPr>
    </w:p>
    <w:p w14:paraId="041E0E2E">
      <w:pPr>
        <w:spacing w:line="440" w:lineRule="exact"/>
        <w:rPr>
          <w:rFonts w:ascii="宋体" w:hAnsi="宋体" w:cs="宋体"/>
          <w:b/>
          <w:color w:val="auto"/>
          <w:sz w:val="28"/>
          <w:szCs w:val="28"/>
          <w:highlight w:val="none"/>
        </w:rPr>
      </w:pPr>
    </w:p>
    <w:p w14:paraId="54665E5F">
      <w:pPr>
        <w:pStyle w:val="15"/>
        <w:ind w:firstLine="281"/>
        <w:rPr>
          <w:rFonts w:ascii="宋体" w:hAnsi="宋体" w:cs="宋体"/>
          <w:b/>
          <w:color w:val="auto"/>
          <w:sz w:val="28"/>
          <w:szCs w:val="28"/>
          <w:highlight w:val="none"/>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479EEBFE">
      <w:pPr>
        <w:spacing w:line="440" w:lineRule="exact"/>
        <w:rPr>
          <w:color w:val="auto"/>
          <w:highlight w:val="none"/>
        </w:rPr>
      </w:pPr>
    </w:p>
    <w:p w14:paraId="5AA0DB48">
      <w:pPr>
        <w:pStyle w:val="20"/>
        <w:rPr>
          <w:color w:val="auto"/>
          <w:highlight w:val="none"/>
        </w:rPr>
      </w:pPr>
    </w:p>
    <w:p w14:paraId="448A8522">
      <w:pPr>
        <w:pStyle w:val="20"/>
        <w:rPr>
          <w:color w:val="auto"/>
          <w:highlight w:val="none"/>
        </w:rPr>
      </w:pPr>
    </w:p>
    <w:p w14:paraId="13C0F25D">
      <w:pPr>
        <w:pStyle w:val="20"/>
        <w:rPr>
          <w:color w:val="auto"/>
          <w:highlight w:val="none"/>
        </w:rPr>
      </w:pPr>
    </w:p>
    <w:p w14:paraId="56D82F1D">
      <w:pPr>
        <w:pStyle w:val="20"/>
        <w:rPr>
          <w:color w:val="auto"/>
          <w:highlight w:val="none"/>
        </w:rPr>
      </w:pPr>
    </w:p>
    <w:p w14:paraId="612DB124">
      <w:pPr>
        <w:pStyle w:val="20"/>
        <w:rPr>
          <w:color w:val="auto"/>
          <w:highlight w:val="none"/>
        </w:rPr>
      </w:pPr>
    </w:p>
    <w:p w14:paraId="0312868C">
      <w:pPr>
        <w:pStyle w:val="20"/>
        <w:rPr>
          <w:color w:val="auto"/>
          <w:highlight w:val="none"/>
        </w:rPr>
      </w:pPr>
    </w:p>
    <w:p w14:paraId="3C196224">
      <w:pPr>
        <w:spacing w:line="440" w:lineRule="exact"/>
        <w:outlineLvl w:val="0"/>
        <w:rPr>
          <w:rFonts w:ascii="宋体" w:hAnsi="宋体" w:cs="宋体"/>
          <w:b/>
          <w:color w:val="auto"/>
          <w:sz w:val="28"/>
          <w:szCs w:val="28"/>
          <w:highlight w:val="none"/>
        </w:rPr>
      </w:pPr>
      <w:r>
        <w:rPr>
          <w:rFonts w:hint="eastAsia" w:ascii="宋体" w:hAnsi="宋体" w:cs="宋体"/>
          <w:b/>
          <w:color w:val="auto"/>
          <w:sz w:val="28"/>
          <w:szCs w:val="28"/>
          <w:highlight w:val="none"/>
        </w:rPr>
        <w:t>格式6                          资格声明函</w:t>
      </w:r>
    </w:p>
    <w:p w14:paraId="5F6B4AEE">
      <w:pPr>
        <w:pStyle w:val="7"/>
        <w:spacing w:line="360" w:lineRule="auto"/>
        <w:rPr>
          <w:rFonts w:ascii="宋体" w:hAnsi="宋体" w:cs="宋体"/>
          <w:color w:val="auto"/>
          <w:sz w:val="24"/>
          <w:szCs w:val="24"/>
          <w:highlight w:val="none"/>
        </w:rPr>
      </w:pPr>
    </w:p>
    <w:p w14:paraId="03E7A71E">
      <w:pPr>
        <w:pStyle w:val="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b/>
          <w:bCs/>
          <w:color w:val="auto"/>
          <w:sz w:val="24"/>
          <w:szCs w:val="24"/>
          <w:highlight w:val="none"/>
          <w:u w:val="single"/>
        </w:rPr>
        <w:t xml:space="preserve">  </w:t>
      </w:r>
      <w:r>
        <w:rPr>
          <w:rFonts w:hint="eastAsia" w:ascii="宋体" w:hAnsi="宋体"/>
          <w:color w:val="auto"/>
          <w:sz w:val="24"/>
          <w:szCs w:val="24"/>
          <w:highlight w:val="none"/>
          <w:u w:val="single"/>
        </w:rPr>
        <w:t>泉州师范学院</w:t>
      </w:r>
      <w:r>
        <w:rPr>
          <w:rFonts w:hint="eastAsia" w:ascii="宋体" w:hAnsi="宋体"/>
          <w:color w:val="auto"/>
          <w:sz w:val="24"/>
          <w:szCs w:val="24"/>
          <w:highlight w:val="none"/>
          <w:u w:val="single"/>
          <w:lang w:eastAsia="zh-CN"/>
        </w:rPr>
        <w:t>研究生处</w:t>
      </w:r>
      <w:r>
        <w:rPr>
          <w:rFonts w:hint="eastAsia" w:ascii="宋体" w:hAnsi="宋体" w:cs="宋体"/>
          <w:b/>
          <w:bCs/>
          <w:color w:val="auto"/>
          <w:sz w:val="24"/>
          <w:szCs w:val="24"/>
          <w:highlight w:val="none"/>
          <w:u w:val="single"/>
        </w:rPr>
        <w:t xml:space="preserve">      </w:t>
      </w:r>
    </w:p>
    <w:p w14:paraId="25624C77">
      <w:pPr>
        <w:pStyle w:val="2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我公司符合《中华人民共和国政府采购法》第二十二条规定条件且无行贿犯罪记录。</w:t>
      </w:r>
    </w:p>
    <w:p w14:paraId="1745A817">
      <w:pPr>
        <w:pStyle w:val="2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7CD2442B">
      <w:pPr>
        <w:pStyle w:val="2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我公司参加采购活动前三年内，我方在经营活动中没有重大违法记录，即没有因违法经营受到刑事处罚或责令停产停业、吊销许可证或执照、较大数额罚款等行政处罚。否则产生不利后果由我公司承担责任。</w:t>
      </w:r>
    </w:p>
    <w:p w14:paraId="1BC464D4">
      <w:pPr>
        <w:pStyle w:val="12"/>
        <w:widowControl/>
        <w:spacing w:line="360" w:lineRule="auto"/>
        <w:ind w:firstLine="33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37EE00B9">
      <w:pPr>
        <w:pStyle w:val="12"/>
        <w:widowControl/>
        <w:ind w:firstLine="336"/>
        <w:rPr>
          <w:rFonts w:asciiTheme="minorEastAsia" w:hAnsiTheme="minorEastAsia" w:eastAsiaTheme="minorEastAsia" w:cstheme="minorEastAsia"/>
          <w:color w:val="auto"/>
          <w:highlight w:val="none"/>
        </w:rPr>
      </w:pPr>
    </w:p>
    <w:p w14:paraId="6A9C7F78">
      <w:pPr>
        <w:pStyle w:val="12"/>
        <w:widowControl/>
        <w:ind w:firstLine="336"/>
        <w:rPr>
          <w:rFonts w:asciiTheme="minorEastAsia" w:hAnsiTheme="minorEastAsia" w:eastAsiaTheme="minorEastAsia" w:cstheme="minorEastAsia"/>
          <w:color w:val="auto"/>
          <w:highlight w:val="none"/>
        </w:rPr>
      </w:pPr>
    </w:p>
    <w:p w14:paraId="08D67D2E">
      <w:pPr>
        <w:pStyle w:val="12"/>
        <w:widowControl/>
        <w:ind w:firstLine="336"/>
        <w:rPr>
          <w:rFonts w:asciiTheme="minorEastAsia" w:hAnsiTheme="minorEastAsia" w:eastAsiaTheme="minorEastAsia" w:cstheme="minorEastAsia"/>
          <w:color w:val="auto"/>
          <w:highlight w:val="none"/>
        </w:rPr>
      </w:pPr>
    </w:p>
    <w:p w14:paraId="4C768137">
      <w:pPr>
        <w:spacing w:line="360" w:lineRule="auto"/>
        <w:ind w:firstLine="2400" w:firstLineChars="1000"/>
        <w:rPr>
          <w:rFonts w:ascii="宋体" w:hAnsi="宋体" w:cs="宋体"/>
          <w:color w:val="auto"/>
          <w:sz w:val="24"/>
          <w:highlight w:val="none"/>
          <w:u w:val="single"/>
        </w:rPr>
      </w:pPr>
      <w:r>
        <w:rPr>
          <w:rFonts w:hint="eastAsia" w:ascii="宋体" w:hAnsi="宋体" w:cs="宋体"/>
          <w:color w:val="auto"/>
          <w:sz w:val="24"/>
          <w:highlight w:val="none"/>
        </w:rPr>
        <w:t>报价供应商全称(加盖公章)：</w:t>
      </w:r>
      <w:r>
        <w:rPr>
          <w:rFonts w:hint="eastAsia" w:ascii="宋体" w:hAnsi="宋体" w:cs="宋体"/>
          <w:color w:val="auto"/>
          <w:sz w:val="24"/>
          <w:highlight w:val="none"/>
          <w:u w:val="single"/>
        </w:rPr>
        <w:t xml:space="preserve">                    </w:t>
      </w:r>
    </w:p>
    <w:p w14:paraId="07A0A3DF">
      <w:pPr>
        <w:spacing w:line="360" w:lineRule="auto"/>
        <w:ind w:firstLine="3840" w:firstLineChars="1600"/>
        <w:jc w:val="left"/>
        <w:rPr>
          <w:rFonts w:ascii="宋体" w:hAnsi="宋体" w:cs="宋体"/>
          <w:color w:val="auto"/>
          <w:sz w:val="24"/>
          <w:highlight w:val="none"/>
          <w:u w:val="single"/>
        </w:rPr>
      </w:pPr>
      <w:r>
        <w:rPr>
          <w:rFonts w:hint="eastAsia" w:ascii="宋体" w:hAnsi="宋体" w:cs="宋体"/>
          <w:color w:val="auto"/>
          <w:sz w:val="24"/>
          <w:highlight w:val="none"/>
        </w:rPr>
        <w:t>报价代表签字：</w:t>
      </w:r>
      <w:r>
        <w:rPr>
          <w:rFonts w:hint="eastAsia" w:ascii="宋体" w:hAnsi="宋体" w:cs="宋体"/>
          <w:color w:val="auto"/>
          <w:sz w:val="24"/>
          <w:highlight w:val="none"/>
          <w:u w:val="single"/>
        </w:rPr>
        <w:t xml:space="preserve">                    </w:t>
      </w:r>
    </w:p>
    <w:p w14:paraId="7A810711">
      <w:pPr>
        <w:spacing w:line="360" w:lineRule="auto"/>
        <w:ind w:firstLine="4800" w:firstLineChars="20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p>
    <w:p w14:paraId="7E1EBC33">
      <w:pPr>
        <w:pStyle w:val="20"/>
        <w:rPr>
          <w:rFonts w:asciiTheme="minorEastAsia" w:hAnsiTheme="minorEastAsia" w:eastAsiaTheme="minorEastAsia" w:cstheme="minorEastAsia"/>
          <w:color w:val="auto"/>
          <w:highlight w:val="none"/>
        </w:rPr>
      </w:pPr>
    </w:p>
    <w:p w14:paraId="56122051">
      <w:pPr>
        <w:pStyle w:val="20"/>
        <w:rPr>
          <w:rFonts w:asciiTheme="minorEastAsia" w:hAnsiTheme="minorEastAsia" w:eastAsiaTheme="minorEastAsia" w:cstheme="minorEastAsia"/>
          <w:color w:val="auto"/>
          <w:highlight w:val="none"/>
        </w:rPr>
      </w:pPr>
    </w:p>
    <w:p w14:paraId="286B79AC">
      <w:pPr>
        <w:pStyle w:val="20"/>
        <w:rPr>
          <w:rFonts w:asciiTheme="minorEastAsia" w:hAnsiTheme="minorEastAsia" w:eastAsiaTheme="minorEastAsia" w:cstheme="minorEastAsia"/>
          <w:color w:val="auto"/>
          <w:highlight w:val="none"/>
        </w:rPr>
      </w:pPr>
    </w:p>
    <w:p w14:paraId="0270EE95">
      <w:pPr>
        <w:pStyle w:val="20"/>
        <w:rPr>
          <w:rFonts w:asciiTheme="minorEastAsia" w:hAnsiTheme="minorEastAsia" w:eastAsiaTheme="minorEastAsia" w:cstheme="minorEastAsia"/>
          <w:color w:val="auto"/>
          <w:highlight w:val="none"/>
        </w:rPr>
      </w:pPr>
    </w:p>
    <w:p w14:paraId="3B3A6BDD">
      <w:pPr>
        <w:pStyle w:val="20"/>
        <w:rPr>
          <w:rFonts w:asciiTheme="minorEastAsia" w:hAnsiTheme="minorEastAsia" w:eastAsiaTheme="minorEastAsia" w:cstheme="minorEastAsia"/>
          <w:color w:val="auto"/>
          <w:highlight w:val="none"/>
        </w:rPr>
      </w:pPr>
    </w:p>
    <w:p w14:paraId="00A20D1A">
      <w:pPr>
        <w:pStyle w:val="20"/>
        <w:rPr>
          <w:rFonts w:asciiTheme="minorEastAsia" w:hAnsiTheme="minorEastAsia" w:eastAsiaTheme="minorEastAsia" w:cstheme="minorEastAsia"/>
          <w:color w:val="auto"/>
          <w:highlight w:val="none"/>
        </w:rPr>
      </w:pPr>
    </w:p>
    <w:p w14:paraId="083F998F">
      <w:pPr>
        <w:pStyle w:val="20"/>
        <w:rPr>
          <w:rFonts w:asciiTheme="minorEastAsia" w:hAnsiTheme="minorEastAsia" w:eastAsiaTheme="minorEastAsia" w:cstheme="minorEastAsia"/>
          <w:color w:val="auto"/>
          <w:highlight w:val="none"/>
        </w:rPr>
      </w:pPr>
    </w:p>
    <w:p w14:paraId="6412CB36">
      <w:pPr>
        <w:pStyle w:val="20"/>
        <w:rPr>
          <w:rFonts w:asciiTheme="minorEastAsia" w:hAnsiTheme="minorEastAsia" w:eastAsiaTheme="minorEastAsia" w:cstheme="minorEastAsia"/>
          <w:color w:val="auto"/>
          <w:highlight w:val="none"/>
        </w:rPr>
      </w:pPr>
    </w:p>
    <w:p w14:paraId="19873A26">
      <w:pPr>
        <w:pStyle w:val="20"/>
        <w:rPr>
          <w:rFonts w:asciiTheme="minorEastAsia" w:hAnsiTheme="minorEastAsia" w:eastAsiaTheme="minorEastAsia" w:cstheme="minorEastAsia"/>
          <w:color w:val="auto"/>
          <w:highlight w:val="none"/>
        </w:rPr>
      </w:pPr>
    </w:p>
    <w:p w14:paraId="2783FA1E">
      <w:pPr>
        <w:pStyle w:val="20"/>
        <w:rPr>
          <w:rFonts w:asciiTheme="minorEastAsia" w:hAnsiTheme="minorEastAsia" w:eastAsiaTheme="minorEastAsia" w:cstheme="minorEastAsia"/>
          <w:color w:val="auto"/>
          <w:highlight w:val="none"/>
        </w:rPr>
      </w:pPr>
    </w:p>
    <w:p w14:paraId="76416B4C">
      <w:pPr>
        <w:pStyle w:val="20"/>
        <w:rPr>
          <w:rFonts w:asciiTheme="minorEastAsia" w:hAnsiTheme="minorEastAsia" w:eastAsiaTheme="minorEastAsia" w:cstheme="minorEastAsia"/>
          <w:color w:val="auto"/>
          <w:highlight w:val="none"/>
        </w:rPr>
      </w:pPr>
    </w:p>
    <w:p w14:paraId="50ECE487">
      <w:pPr>
        <w:pStyle w:val="20"/>
        <w:rPr>
          <w:rFonts w:asciiTheme="minorEastAsia" w:hAnsiTheme="minorEastAsia" w:eastAsiaTheme="minorEastAsia" w:cstheme="minorEastAsia"/>
          <w:color w:val="auto"/>
          <w:highlight w:val="none"/>
        </w:rPr>
      </w:pPr>
    </w:p>
    <w:p w14:paraId="2A678C8C">
      <w:pPr>
        <w:pStyle w:val="20"/>
        <w:rPr>
          <w:rFonts w:asciiTheme="minorEastAsia" w:hAnsiTheme="minorEastAsia" w:eastAsiaTheme="minorEastAsia" w:cstheme="minorEastAsia"/>
          <w:color w:val="auto"/>
          <w:highlight w:val="none"/>
        </w:rPr>
      </w:pPr>
    </w:p>
    <w:p w14:paraId="553688EE">
      <w:pPr>
        <w:pStyle w:val="20"/>
        <w:rPr>
          <w:rFonts w:asciiTheme="minorEastAsia" w:hAnsiTheme="minorEastAsia" w:eastAsiaTheme="minorEastAsia" w:cstheme="minorEastAsia"/>
          <w:color w:val="auto"/>
          <w:highlight w:val="none"/>
        </w:rPr>
      </w:pPr>
    </w:p>
    <w:p w14:paraId="79E23065">
      <w:pPr>
        <w:pStyle w:val="20"/>
        <w:rPr>
          <w:rFonts w:asciiTheme="minorEastAsia" w:hAnsiTheme="minorEastAsia" w:eastAsiaTheme="minorEastAsia" w:cstheme="minorEastAsia"/>
          <w:color w:val="auto"/>
          <w:highlight w:val="none"/>
        </w:rPr>
      </w:pPr>
    </w:p>
    <w:p w14:paraId="2A4BC7E3">
      <w:pPr>
        <w:pStyle w:val="20"/>
        <w:rPr>
          <w:rFonts w:asciiTheme="minorEastAsia" w:hAnsiTheme="minorEastAsia" w:eastAsiaTheme="minorEastAsia" w:cstheme="minorEastAsia"/>
          <w:color w:val="auto"/>
          <w:highlight w:val="none"/>
        </w:rPr>
      </w:pPr>
    </w:p>
    <w:p w14:paraId="6E88C1E0">
      <w:pPr>
        <w:pStyle w:val="20"/>
        <w:rPr>
          <w:rFonts w:asciiTheme="minorEastAsia" w:hAnsiTheme="minorEastAsia" w:eastAsiaTheme="minorEastAsia" w:cstheme="minorEastAsia"/>
          <w:color w:val="auto"/>
          <w:highlight w:val="none"/>
        </w:rPr>
      </w:pPr>
    </w:p>
    <w:p w14:paraId="2C885AEA">
      <w:pPr>
        <w:pStyle w:val="20"/>
        <w:rPr>
          <w:rFonts w:asciiTheme="minorEastAsia" w:hAnsiTheme="minorEastAsia" w:eastAsiaTheme="minorEastAsia" w:cstheme="minorEastAsia"/>
          <w:color w:val="auto"/>
          <w:highlight w:val="none"/>
        </w:rPr>
      </w:pPr>
    </w:p>
    <w:p w14:paraId="021AF5FC">
      <w:pPr>
        <w:pStyle w:val="20"/>
        <w:rPr>
          <w:rFonts w:asciiTheme="minorEastAsia" w:hAnsiTheme="minorEastAsia" w:eastAsiaTheme="minorEastAsia" w:cstheme="minorEastAsia"/>
          <w:color w:val="auto"/>
          <w:highlight w:val="none"/>
        </w:rPr>
      </w:pPr>
    </w:p>
    <w:p w14:paraId="56AE7A01">
      <w:pPr>
        <w:pStyle w:val="20"/>
        <w:rPr>
          <w:rFonts w:asciiTheme="minorEastAsia" w:hAnsiTheme="minorEastAsia" w:eastAsiaTheme="minorEastAsia" w:cstheme="minorEastAsia"/>
          <w:color w:val="auto"/>
          <w:highlight w:val="none"/>
        </w:rPr>
      </w:pPr>
    </w:p>
    <w:p w14:paraId="18654380">
      <w:pPr>
        <w:pStyle w:val="20"/>
        <w:rPr>
          <w:rFonts w:asciiTheme="minorEastAsia" w:hAnsiTheme="minorEastAsia" w:eastAsiaTheme="minorEastAsia" w:cstheme="minorEastAsia"/>
          <w:color w:val="auto"/>
          <w:highlight w:val="none"/>
        </w:rPr>
      </w:pPr>
    </w:p>
    <w:p w14:paraId="44116CD5">
      <w:pPr>
        <w:pStyle w:val="20"/>
        <w:rPr>
          <w:rFonts w:asciiTheme="minorEastAsia" w:hAnsiTheme="minorEastAsia" w:eastAsiaTheme="minorEastAsia" w:cstheme="minorEastAsia"/>
          <w:color w:val="auto"/>
          <w:highlight w:val="none"/>
        </w:rPr>
      </w:pPr>
    </w:p>
    <w:p w14:paraId="1D4814AA">
      <w:pPr>
        <w:pStyle w:val="20"/>
        <w:rPr>
          <w:rFonts w:asciiTheme="minorEastAsia" w:hAnsiTheme="minorEastAsia" w:eastAsiaTheme="minorEastAsia" w:cstheme="minorEastAsia"/>
          <w:color w:val="auto"/>
          <w:highlight w:val="none"/>
        </w:rPr>
      </w:pPr>
    </w:p>
    <w:p w14:paraId="2F640ADB">
      <w:pPr>
        <w:pStyle w:val="20"/>
        <w:rPr>
          <w:rFonts w:asciiTheme="minorEastAsia" w:hAnsiTheme="minorEastAsia" w:eastAsiaTheme="minorEastAsia" w:cstheme="minorEastAsia"/>
          <w:color w:val="auto"/>
          <w:highlight w:val="none"/>
        </w:rPr>
      </w:pPr>
    </w:p>
    <w:p w14:paraId="0021C0A9">
      <w:pPr>
        <w:spacing w:line="440" w:lineRule="exact"/>
        <w:outlineLvl w:val="0"/>
        <w:rPr>
          <w:rFonts w:ascii="宋体" w:hAnsi="宋体" w:cs="宋体"/>
          <w:b/>
          <w:color w:val="auto"/>
          <w:sz w:val="28"/>
          <w:szCs w:val="28"/>
          <w:highlight w:val="none"/>
        </w:rPr>
      </w:pPr>
      <w:r>
        <w:rPr>
          <w:rFonts w:hint="eastAsia" w:ascii="宋体" w:hAnsi="宋体" w:cs="宋体"/>
          <w:b/>
          <w:color w:val="auto"/>
          <w:sz w:val="28"/>
          <w:szCs w:val="28"/>
          <w:highlight w:val="none"/>
        </w:rPr>
        <w:t xml:space="preserve">格式7                         售后服务承诺 </w:t>
      </w:r>
    </w:p>
    <w:p w14:paraId="54342134">
      <w:pPr>
        <w:pStyle w:val="7"/>
        <w:spacing w:line="360" w:lineRule="auto"/>
        <w:rPr>
          <w:rFonts w:ascii="宋体" w:hAnsi="宋体" w:cs="宋体"/>
          <w:color w:val="auto"/>
          <w:sz w:val="24"/>
          <w:szCs w:val="24"/>
          <w:highlight w:val="none"/>
        </w:rPr>
      </w:pPr>
    </w:p>
    <w:p w14:paraId="2969D7BD">
      <w:pPr>
        <w:pStyle w:val="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b/>
          <w:bCs/>
          <w:color w:val="auto"/>
          <w:sz w:val="24"/>
          <w:szCs w:val="24"/>
          <w:highlight w:val="none"/>
          <w:u w:val="single"/>
        </w:rPr>
        <w:t xml:space="preserve">   </w:t>
      </w:r>
      <w:r>
        <w:rPr>
          <w:rFonts w:hint="eastAsia" w:ascii="宋体" w:hAnsi="宋体"/>
          <w:color w:val="auto"/>
          <w:sz w:val="24"/>
          <w:szCs w:val="24"/>
          <w:highlight w:val="none"/>
          <w:u w:val="single"/>
        </w:rPr>
        <w:t>泉州师范学院</w:t>
      </w:r>
      <w:r>
        <w:rPr>
          <w:rFonts w:hint="eastAsia" w:ascii="宋体" w:hAnsi="宋体"/>
          <w:color w:val="auto"/>
          <w:sz w:val="24"/>
          <w:szCs w:val="24"/>
          <w:highlight w:val="none"/>
          <w:u w:val="single"/>
          <w:lang w:eastAsia="zh-CN"/>
        </w:rPr>
        <w:t>研究生处</w:t>
      </w:r>
      <w:r>
        <w:rPr>
          <w:rFonts w:hint="eastAsia" w:ascii="宋体" w:hAnsi="宋体" w:cs="宋体"/>
          <w:b/>
          <w:bCs/>
          <w:color w:val="auto"/>
          <w:sz w:val="24"/>
          <w:szCs w:val="24"/>
          <w:highlight w:val="none"/>
          <w:u w:val="single"/>
        </w:rPr>
        <w:t xml:space="preserve">      </w:t>
      </w:r>
    </w:p>
    <w:p w14:paraId="21ECFE65">
      <w:pPr>
        <w:pStyle w:val="12"/>
        <w:widowControl/>
        <w:ind w:firstLine="336"/>
        <w:rPr>
          <w:rFonts w:asciiTheme="minorEastAsia" w:hAnsiTheme="minorEastAsia" w:eastAsiaTheme="minorEastAsia" w:cstheme="minorEastAsia"/>
          <w:color w:val="auto"/>
          <w:highlight w:val="none"/>
        </w:rPr>
      </w:pPr>
    </w:p>
    <w:p w14:paraId="3E78D468">
      <w:pPr>
        <w:pStyle w:val="12"/>
        <w:widowControl/>
        <w:ind w:firstLine="336"/>
        <w:rPr>
          <w:rFonts w:asciiTheme="minorEastAsia" w:hAnsiTheme="minorEastAsia" w:eastAsiaTheme="minorEastAsia" w:cstheme="minorEastAsia"/>
          <w:color w:val="auto"/>
          <w:highlight w:val="none"/>
        </w:rPr>
      </w:pPr>
    </w:p>
    <w:p w14:paraId="7F115E31">
      <w:pPr>
        <w:pStyle w:val="12"/>
        <w:widowControl/>
        <w:ind w:firstLine="336"/>
        <w:rPr>
          <w:rFonts w:asciiTheme="minorEastAsia" w:hAnsiTheme="minorEastAsia" w:eastAsiaTheme="minorEastAsia" w:cstheme="minorEastAsia"/>
          <w:color w:val="auto"/>
          <w:highlight w:val="none"/>
        </w:rPr>
      </w:pPr>
    </w:p>
    <w:p w14:paraId="3C7A2460">
      <w:pPr>
        <w:pStyle w:val="12"/>
        <w:widowControl/>
        <w:ind w:firstLine="336"/>
        <w:rPr>
          <w:rFonts w:asciiTheme="minorEastAsia" w:hAnsiTheme="minorEastAsia" w:eastAsiaTheme="minorEastAsia" w:cstheme="minorEastAsia"/>
          <w:color w:val="auto"/>
          <w:highlight w:val="none"/>
        </w:rPr>
      </w:pPr>
    </w:p>
    <w:p w14:paraId="2ABD4C86">
      <w:pPr>
        <w:pStyle w:val="12"/>
        <w:widowControl/>
        <w:ind w:firstLine="336"/>
        <w:rPr>
          <w:rFonts w:asciiTheme="minorEastAsia" w:hAnsiTheme="minorEastAsia" w:eastAsiaTheme="minorEastAsia" w:cstheme="minorEastAsia"/>
          <w:color w:val="auto"/>
          <w:highlight w:val="none"/>
        </w:rPr>
      </w:pPr>
    </w:p>
    <w:p w14:paraId="5AB5F526">
      <w:pPr>
        <w:pStyle w:val="12"/>
        <w:widowControl/>
        <w:ind w:firstLine="336"/>
        <w:rPr>
          <w:rFonts w:asciiTheme="minorEastAsia" w:hAnsiTheme="minorEastAsia" w:eastAsiaTheme="minorEastAsia" w:cstheme="minorEastAsia"/>
          <w:color w:val="auto"/>
          <w:highlight w:val="none"/>
        </w:rPr>
      </w:pPr>
    </w:p>
    <w:p w14:paraId="00C700F0">
      <w:pPr>
        <w:pStyle w:val="12"/>
        <w:widowControl/>
        <w:ind w:firstLine="336"/>
        <w:rPr>
          <w:rFonts w:asciiTheme="minorEastAsia" w:hAnsiTheme="minorEastAsia" w:eastAsiaTheme="minorEastAsia" w:cstheme="minorEastAsia"/>
          <w:color w:val="auto"/>
          <w:highlight w:val="none"/>
        </w:rPr>
      </w:pPr>
    </w:p>
    <w:p w14:paraId="22D562C3">
      <w:pPr>
        <w:spacing w:line="360" w:lineRule="auto"/>
        <w:ind w:firstLine="2400" w:firstLineChars="1000"/>
        <w:rPr>
          <w:rFonts w:ascii="宋体" w:hAnsi="宋体" w:cs="宋体"/>
          <w:color w:val="auto"/>
          <w:sz w:val="24"/>
          <w:highlight w:val="none"/>
          <w:u w:val="single"/>
        </w:rPr>
      </w:pPr>
      <w:r>
        <w:rPr>
          <w:rFonts w:hint="eastAsia" w:ascii="宋体" w:hAnsi="宋体" w:cs="宋体"/>
          <w:color w:val="auto"/>
          <w:sz w:val="24"/>
          <w:highlight w:val="none"/>
        </w:rPr>
        <w:t>报价供应商全称(加盖公章)：</w:t>
      </w:r>
      <w:r>
        <w:rPr>
          <w:rFonts w:hint="eastAsia" w:ascii="宋体" w:hAnsi="宋体" w:cs="宋体"/>
          <w:color w:val="auto"/>
          <w:sz w:val="24"/>
          <w:highlight w:val="none"/>
          <w:u w:val="single"/>
        </w:rPr>
        <w:t xml:space="preserve">                    </w:t>
      </w:r>
    </w:p>
    <w:p w14:paraId="71CF8B0B">
      <w:pPr>
        <w:spacing w:line="360" w:lineRule="auto"/>
        <w:ind w:firstLine="3840" w:firstLineChars="1600"/>
        <w:jc w:val="left"/>
        <w:rPr>
          <w:rFonts w:ascii="宋体" w:hAnsi="宋体" w:cs="宋体"/>
          <w:color w:val="auto"/>
          <w:sz w:val="24"/>
          <w:highlight w:val="none"/>
          <w:u w:val="single"/>
        </w:rPr>
      </w:pPr>
      <w:r>
        <w:rPr>
          <w:rFonts w:hint="eastAsia" w:ascii="宋体" w:hAnsi="宋体" w:cs="宋体"/>
          <w:color w:val="auto"/>
          <w:sz w:val="24"/>
          <w:highlight w:val="none"/>
        </w:rPr>
        <w:t>报价代表签字：</w:t>
      </w:r>
      <w:r>
        <w:rPr>
          <w:rFonts w:hint="eastAsia" w:ascii="宋体" w:hAnsi="宋体" w:cs="宋体"/>
          <w:color w:val="auto"/>
          <w:sz w:val="24"/>
          <w:highlight w:val="none"/>
          <w:u w:val="single"/>
        </w:rPr>
        <w:t xml:space="preserve">                    </w:t>
      </w:r>
    </w:p>
    <w:p w14:paraId="46AC6E33">
      <w:pPr>
        <w:spacing w:line="360" w:lineRule="auto"/>
        <w:ind w:firstLine="4800" w:firstLineChars="20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p>
    <w:p w14:paraId="69B30691">
      <w:pPr>
        <w:pStyle w:val="20"/>
        <w:rPr>
          <w:rFonts w:asciiTheme="minorEastAsia" w:hAnsiTheme="minorEastAsia" w:eastAsiaTheme="minorEastAsia" w:cstheme="minorEastAsia"/>
          <w:color w:val="auto"/>
          <w:highlight w:val="none"/>
        </w:rPr>
      </w:pPr>
    </w:p>
    <w:p w14:paraId="5D8D2848">
      <w:pPr>
        <w:pStyle w:val="20"/>
        <w:rPr>
          <w:rFonts w:asciiTheme="minorEastAsia" w:hAnsiTheme="minorEastAsia" w:eastAsiaTheme="minorEastAsia" w:cstheme="minorEastAsia"/>
          <w:color w:val="auto"/>
          <w:highlight w:val="none"/>
        </w:rPr>
      </w:pPr>
    </w:p>
    <w:p w14:paraId="16CEA3E9">
      <w:pPr>
        <w:pStyle w:val="20"/>
        <w:rPr>
          <w:rFonts w:asciiTheme="minorEastAsia" w:hAnsiTheme="minorEastAsia" w:eastAsiaTheme="minorEastAsia" w:cstheme="minorEastAsia"/>
          <w:color w:val="auto"/>
          <w:highlight w:val="none"/>
        </w:rPr>
      </w:pPr>
    </w:p>
    <w:p w14:paraId="60472E9B">
      <w:pPr>
        <w:pStyle w:val="20"/>
        <w:rPr>
          <w:rFonts w:asciiTheme="minorEastAsia" w:hAnsiTheme="minorEastAsia" w:eastAsiaTheme="minorEastAsia" w:cstheme="minorEastAsia"/>
          <w:color w:val="auto"/>
          <w:highlight w:val="none"/>
        </w:rPr>
      </w:pPr>
    </w:p>
    <w:p w14:paraId="32CC8054">
      <w:pPr>
        <w:pStyle w:val="20"/>
        <w:rPr>
          <w:rFonts w:asciiTheme="minorEastAsia" w:hAnsiTheme="minorEastAsia" w:eastAsiaTheme="minorEastAsia" w:cstheme="minorEastAsia"/>
          <w:color w:val="auto"/>
          <w:highlight w:val="none"/>
        </w:rPr>
      </w:pPr>
    </w:p>
    <w:p w14:paraId="5FA3B1A1">
      <w:pPr>
        <w:pStyle w:val="20"/>
        <w:rPr>
          <w:rFonts w:asciiTheme="minorEastAsia" w:hAnsiTheme="minorEastAsia" w:eastAsiaTheme="minorEastAsia" w:cstheme="minorEastAsia"/>
          <w:color w:val="auto"/>
          <w:highlight w:val="none"/>
        </w:rPr>
      </w:pPr>
    </w:p>
    <w:p w14:paraId="5DF317DB">
      <w:pPr>
        <w:pStyle w:val="20"/>
        <w:rPr>
          <w:rFonts w:asciiTheme="minorEastAsia" w:hAnsiTheme="minorEastAsia" w:eastAsiaTheme="minorEastAsia" w:cstheme="minorEastAsia"/>
          <w:color w:val="auto"/>
          <w:highlight w:val="none"/>
        </w:rPr>
      </w:pPr>
    </w:p>
    <w:p w14:paraId="51DA0868">
      <w:pPr>
        <w:pStyle w:val="20"/>
        <w:rPr>
          <w:rFonts w:asciiTheme="minorEastAsia" w:hAnsiTheme="minorEastAsia" w:eastAsiaTheme="minorEastAsia" w:cstheme="minorEastAsia"/>
          <w:color w:val="auto"/>
          <w:highlight w:val="none"/>
        </w:rPr>
      </w:pPr>
    </w:p>
    <w:p w14:paraId="3059ADC1">
      <w:pPr>
        <w:pStyle w:val="20"/>
        <w:rPr>
          <w:rFonts w:asciiTheme="minorEastAsia" w:hAnsiTheme="minorEastAsia" w:eastAsiaTheme="minorEastAsia" w:cstheme="minorEastAsia"/>
          <w:color w:val="auto"/>
          <w:highlight w:val="none"/>
        </w:rPr>
      </w:pPr>
    </w:p>
    <w:p w14:paraId="470FD342">
      <w:pPr>
        <w:pStyle w:val="20"/>
        <w:rPr>
          <w:rFonts w:asciiTheme="minorEastAsia" w:hAnsiTheme="minorEastAsia" w:eastAsiaTheme="minorEastAsia" w:cstheme="minorEastAsia"/>
          <w:color w:val="auto"/>
          <w:highlight w:val="none"/>
        </w:rPr>
      </w:pPr>
    </w:p>
    <w:p w14:paraId="2E139112">
      <w:pPr>
        <w:pStyle w:val="20"/>
        <w:rPr>
          <w:rFonts w:asciiTheme="minorEastAsia" w:hAnsiTheme="minorEastAsia" w:eastAsiaTheme="minorEastAsia" w:cstheme="minorEastAsia"/>
          <w:color w:val="auto"/>
          <w:highlight w:val="none"/>
        </w:rPr>
      </w:pPr>
    </w:p>
    <w:p w14:paraId="4DA945BA">
      <w:pPr>
        <w:pStyle w:val="20"/>
        <w:rPr>
          <w:rFonts w:asciiTheme="minorEastAsia" w:hAnsiTheme="minorEastAsia" w:eastAsiaTheme="minorEastAsia" w:cstheme="minorEastAsia"/>
          <w:color w:val="auto"/>
          <w:highlight w:val="none"/>
        </w:rPr>
      </w:pPr>
    </w:p>
    <w:p w14:paraId="01D72FB8">
      <w:pPr>
        <w:pStyle w:val="20"/>
        <w:rPr>
          <w:rFonts w:asciiTheme="minorEastAsia" w:hAnsiTheme="minorEastAsia" w:eastAsiaTheme="minorEastAsia" w:cstheme="minorEastAsia"/>
          <w:color w:val="auto"/>
          <w:highlight w:val="none"/>
        </w:rPr>
      </w:pPr>
    </w:p>
    <w:p w14:paraId="3D7FA039">
      <w:pPr>
        <w:pStyle w:val="20"/>
        <w:rPr>
          <w:rFonts w:asciiTheme="minorEastAsia" w:hAnsiTheme="minorEastAsia" w:eastAsiaTheme="minorEastAsia" w:cstheme="minorEastAsia"/>
          <w:color w:val="auto"/>
          <w:highlight w:val="none"/>
        </w:rPr>
      </w:pPr>
    </w:p>
    <w:p w14:paraId="39C940BD">
      <w:pPr>
        <w:pStyle w:val="20"/>
        <w:rPr>
          <w:rFonts w:asciiTheme="minorEastAsia" w:hAnsiTheme="minorEastAsia" w:eastAsiaTheme="minorEastAsia" w:cstheme="minorEastAsia"/>
          <w:color w:val="auto"/>
          <w:highlight w:val="none"/>
        </w:rPr>
      </w:pPr>
    </w:p>
    <w:p w14:paraId="47503E63">
      <w:pPr>
        <w:pStyle w:val="20"/>
        <w:rPr>
          <w:rFonts w:asciiTheme="minorEastAsia" w:hAnsiTheme="minorEastAsia" w:eastAsiaTheme="minorEastAsia" w:cstheme="minorEastAsia"/>
          <w:color w:val="auto"/>
          <w:highlight w:val="none"/>
        </w:rPr>
      </w:pPr>
    </w:p>
    <w:p w14:paraId="15D94FC8">
      <w:pPr>
        <w:pStyle w:val="20"/>
        <w:rPr>
          <w:rFonts w:asciiTheme="minorEastAsia" w:hAnsiTheme="minorEastAsia" w:eastAsiaTheme="minorEastAsia" w:cstheme="minorEastAsia"/>
          <w:color w:val="auto"/>
          <w:highlight w:val="none"/>
        </w:rPr>
      </w:pPr>
    </w:p>
    <w:p w14:paraId="1E30EDAD">
      <w:pPr>
        <w:pStyle w:val="20"/>
        <w:rPr>
          <w:rFonts w:asciiTheme="minorEastAsia" w:hAnsiTheme="minorEastAsia" w:eastAsiaTheme="minorEastAsia" w:cstheme="minorEastAsia"/>
          <w:color w:val="auto"/>
          <w:highlight w:val="none"/>
        </w:rPr>
      </w:pPr>
    </w:p>
    <w:p w14:paraId="54EE6182">
      <w:pPr>
        <w:rPr>
          <w:color w:val="auto"/>
          <w:highlight w:val="none"/>
        </w:rPr>
      </w:pPr>
    </w:p>
    <w:sectPr>
      <w:footerReference r:id="rId5" w:type="first"/>
      <w:headerReference r:id="rId3" w:type="default"/>
      <w:footerReference r:id="rId4" w:type="default"/>
      <w:pgSz w:w="11906" w:h="16838"/>
      <w:pgMar w:top="1134" w:right="1134" w:bottom="851" w:left="1247" w:header="567"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42C311F3">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43E2338">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54961">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F454961">
                          <w:pPr>
                            <w:pStyle w:val="9"/>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985A0">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4D985A0">
                          <w:pPr>
                            <w:pStyle w:val="9"/>
                          </w:pPr>
                        </w:p>
                      </w:txbxContent>
                    </v:textbox>
                  </v:shape>
                </w:pict>
              </mc:Fallback>
            </mc:AlternateContent>
          </w:r>
        </w:p>
      </w:tc>
    </w:tr>
  </w:tbl>
  <w:p w14:paraId="374D5BA2">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4B4D">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68D85">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E168D85">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A3F5">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TE4ZTg1YzU1MDJmNjdhZjk3MTkzMmMyN2JiMjgifQ=="/>
  </w:docVars>
  <w:rsids>
    <w:rsidRoot w:val="1112623B"/>
    <w:rsid w:val="000E1F40"/>
    <w:rsid w:val="001427B3"/>
    <w:rsid w:val="0052108B"/>
    <w:rsid w:val="008702BB"/>
    <w:rsid w:val="009F6F93"/>
    <w:rsid w:val="00E07099"/>
    <w:rsid w:val="00E6215F"/>
    <w:rsid w:val="02782303"/>
    <w:rsid w:val="02D25A4F"/>
    <w:rsid w:val="062E2CC9"/>
    <w:rsid w:val="0B981CBD"/>
    <w:rsid w:val="0D923F57"/>
    <w:rsid w:val="0F452FE2"/>
    <w:rsid w:val="1112623B"/>
    <w:rsid w:val="113D64B6"/>
    <w:rsid w:val="12507480"/>
    <w:rsid w:val="128F59A1"/>
    <w:rsid w:val="14A72269"/>
    <w:rsid w:val="1D2B3169"/>
    <w:rsid w:val="21D1224B"/>
    <w:rsid w:val="25976BB1"/>
    <w:rsid w:val="27C47FCA"/>
    <w:rsid w:val="2F540F5A"/>
    <w:rsid w:val="2F6649D2"/>
    <w:rsid w:val="303F76FD"/>
    <w:rsid w:val="3C745521"/>
    <w:rsid w:val="43C05056"/>
    <w:rsid w:val="46113EB4"/>
    <w:rsid w:val="46320802"/>
    <w:rsid w:val="4691012F"/>
    <w:rsid w:val="470F549C"/>
    <w:rsid w:val="488C45A2"/>
    <w:rsid w:val="490B74CC"/>
    <w:rsid w:val="4A1544FE"/>
    <w:rsid w:val="4C177A3C"/>
    <w:rsid w:val="4D4C2BE0"/>
    <w:rsid w:val="4E720F69"/>
    <w:rsid w:val="4E8E102F"/>
    <w:rsid w:val="4FE60326"/>
    <w:rsid w:val="52DC151A"/>
    <w:rsid w:val="56567336"/>
    <w:rsid w:val="576D107C"/>
    <w:rsid w:val="5EDF13C9"/>
    <w:rsid w:val="60E70DD2"/>
    <w:rsid w:val="616E3714"/>
    <w:rsid w:val="63A56CCA"/>
    <w:rsid w:val="64A16DB5"/>
    <w:rsid w:val="664641FB"/>
    <w:rsid w:val="6668623C"/>
    <w:rsid w:val="693777C8"/>
    <w:rsid w:val="6C8F5907"/>
    <w:rsid w:val="708140B9"/>
    <w:rsid w:val="717A40DF"/>
    <w:rsid w:val="75BC0475"/>
    <w:rsid w:val="762B1157"/>
    <w:rsid w:val="7B316901"/>
    <w:rsid w:val="7B3C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rPr>
  </w:style>
  <w:style w:type="paragraph" w:styleId="7">
    <w:name w:val="Date"/>
    <w:basedOn w:val="1"/>
    <w:next w:val="1"/>
    <w:autoRedefine/>
    <w:qFormat/>
    <w:uiPriority w:val="0"/>
    <w:rPr>
      <w:sz w:val="28"/>
      <w:szCs w:val="20"/>
    </w:rPr>
  </w:style>
  <w:style w:type="paragraph" w:styleId="8">
    <w:name w:val="Balloon Text"/>
    <w:basedOn w:val="1"/>
    <w:link w:val="23"/>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Title"/>
    <w:basedOn w:val="1"/>
    <w:next w:val="1"/>
    <w:autoRedefine/>
    <w:qFormat/>
    <w:uiPriority w:val="0"/>
    <w:pPr>
      <w:jc w:val="center"/>
    </w:pPr>
    <w:rPr>
      <w:rFonts w:ascii="Arial Black" w:hAnsi="Arial Black" w:cs="Arial Black"/>
      <w:i/>
      <w:iCs/>
      <w:sz w:val="48"/>
      <w:szCs w:val="48"/>
    </w:rPr>
  </w:style>
  <w:style w:type="paragraph" w:styleId="14">
    <w:name w:val="annotation subject"/>
    <w:basedOn w:val="5"/>
    <w:next w:val="5"/>
    <w:autoRedefine/>
    <w:qFormat/>
    <w:uiPriority w:val="0"/>
    <w:rPr>
      <w:rFonts w:ascii="宋体" w:hAnsi="Courier New"/>
      <w:szCs w:val="20"/>
    </w:rPr>
  </w:style>
  <w:style w:type="paragraph" w:styleId="15">
    <w:name w:val="Body Text First Indent"/>
    <w:basedOn w:val="6"/>
    <w:autoRedefine/>
    <w:unhideWhenUsed/>
    <w:qFormat/>
    <w:uiPriority w:val="0"/>
    <w:pPr>
      <w:ind w:firstLine="420" w:firstLineChars="100"/>
    </w:p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style>
  <w:style w:type="paragraph" w:customStyle="1" w:styleId="20">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1">
    <w:name w:val="ptdl"/>
    <w:basedOn w:val="1"/>
    <w:autoRedefine/>
    <w:qFormat/>
    <w:uiPriority w:val="0"/>
    <w:pPr>
      <w:spacing w:after="156"/>
      <w:ind w:firstLine="480"/>
    </w:pPr>
    <w:rPr>
      <w:sz w:val="24"/>
      <w:szCs w:val="20"/>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批注框文本 Char"/>
    <w:basedOn w:val="18"/>
    <w:link w:val="8"/>
    <w:autoRedefine/>
    <w:qFormat/>
    <w:uiPriority w:val="0"/>
    <w:rPr>
      <w:rFonts w:ascii="Times New Roman" w:hAnsi="Times New Roman" w:eastAsia="宋体" w:cs="Times New Roman"/>
      <w:kern w:val="2"/>
      <w:sz w:val="18"/>
      <w:szCs w:val="18"/>
    </w:rPr>
  </w:style>
  <w:style w:type="character" w:customStyle="1" w:styleId="24">
    <w:name w:val="font81"/>
    <w:autoRedefine/>
    <w:qFormat/>
    <w:uiPriority w:val="0"/>
    <w:rPr>
      <w:rFonts w:hint="eastAsia" w:ascii="宋体" w:hAnsi="宋体" w:eastAsia="宋体" w:cs="宋体"/>
      <w:b/>
      <w:bCs/>
      <w:color w:val="000000"/>
      <w:sz w:val="20"/>
      <w:szCs w:val="20"/>
      <w:u w:val="none"/>
    </w:rPr>
  </w:style>
  <w:style w:type="character" w:customStyle="1" w:styleId="25">
    <w:name w:val="font21"/>
    <w:autoRedefine/>
    <w:qFormat/>
    <w:uiPriority w:val="0"/>
    <w:rPr>
      <w:rFonts w:hint="eastAsia" w:ascii="宋体" w:hAnsi="宋体" w:eastAsia="宋体" w:cs="宋体"/>
      <w:color w:val="000000"/>
      <w:sz w:val="20"/>
      <w:szCs w:val="20"/>
      <w:u w:val="none"/>
    </w:rPr>
  </w:style>
  <w:style w:type="character" w:customStyle="1" w:styleId="26">
    <w:name w:val="font51"/>
    <w:basedOn w:val="18"/>
    <w:autoRedefine/>
    <w:qFormat/>
    <w:uiPriority w:val="0"/>
    <w:rPr>
      <w:rFonts w:hint="eastAsia" w:ascii="宋体" w:hAnsi="宋体" w:eastAsia="宋体" w:cs="宋体"/>
      <w:color w:val="000000"/>
      <w:sz w:val="20"/>
      <w:szCs w:val="20"/>
      <w:u w:val="none"/>
    </w:rPr>
  </w:style>
  <w:style w:type="character" w:customStyle="1" w:styleId="27">
    <w:name w:val="font61"/>
    <w:basedOn w:val="18"/>
    <w:autoRedefine/>
    <w:qFormat/>
    <w:uiPriority w:val="0"/>
    <w:rPr>
      <w:rFonts w:hint="eastAsia" w:ascii="宋体" w:hAnsi="宋体" w:eastAsia="宋体" w:cs="宋体"/>
      <w:color w:val="000000"/>
      <w:sz w:val="20"/>
      <w:szCs w:val="20"/>
      <w:u w:val="none"/>
    </w:rPr>
  </w:style>
  <w:style w:type="paragraph" w:customStyle="1" w:styleId="28">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29">
    <w:name w:val="_Style 112"/>
    <w:basedOn w:val="1"/>
    <w:next w:val="30"/>
    <w:qFormat/>
    <w:uiPriority w:val="99"/>
    <w:pPr>
      <w:widowControl w:val="0"/>
      <w:adjustRightInd/>
      <w:snapToGrid/>
      <w:spacing w:line="240" w:lineRule="auto"/>
      <w:ind w:firstLine="420"/>
      <w:jc w:val="both"/>
    </w:pPr>
    <w:rPr>
      <w:rFonts w:ascii="Calibri" w:hAnsi="Calibri" w:eastAsia="宋体" w:cs="Times New Roman"/>
      <w:kern w:val="2"/>
      <w:sz w:val="21"/>
    </w:rPr>
  </w:style>
  <w:style w:type="paragraph" w:styleId="30">
    <w:name w:val="List Paragraph"/>
    <w:basedOn w:val="1"/>
    <w:qFormat/>
    <w:uiPriority w:val="34"/>
    <w:pPr>
      <w:ind w:firstLine="420"/>
    </w:pPr>
  </w:style>
  <w:style w:type="paragraph" w:customStyle="1" w:styleId="31">
    <w:name w:val="Table Paragraph"/>
    <w:basedOn w:val="1"/>
    <w:qFormat/>
    <w:uiPriority w:val="1"/>
    <w:pPr>
      <w:widowControl w:val="0"/>
      <w:adjustRightInd/>
      <w:snapToGrid/>
      <w:spacing w:line="240" w:lineRule="auto"/>
      <w:ind w:firstLine="0" w:firstLineChars="0"/>
    </w:pPr>
    <w:rPr>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Pages>
  <Words>9041</Words>
  <Characters>9417</Characters>
  <Lines>66</Lines>
  <Paragraphs>18</Paragraphs>
  <TotalTime>8</TotalTime>
  <ScaleCrop>false</ScaleCrop>
  <LinksUpToDate>false</LinksUpToDate>
  <CharactersWithSpaces>10941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2023-02-16T01:32:00Z</dcterms:created>
  <dc:creator>灰灰</dc:creator>
  <cp:lastModifiedBy>林亚娥</cp:lastModifiedBy>
  <cp:lastPrinted>2025-06-19T01:35:00Z</cp:lastPrinted>
  <dcterms:modified xsi:type="dcterms:W3CDTF">2025-07-08T15:24:27Z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7EC8B5F2D21D490083635AF898FF8DC4_13</vt:lpwstr>
  </property>
  <property fmtid="{D5CDD505-2E9C-101B-9397-08002B2CF9AE}" pid="4" name="KSOTemplateDocerSaveRecord">
    <vt:lpwstr>eyJoZGlkIjoiODNmMWRhMDIyYWIwZTE0Y2Q0YmVhYjgxZjI4OTkyZTkiLCJ1c2VySWQiOiI1NTc2MDIxMjMifQ==</vt:lpwstr>
  </property>
</Properties>
</file>