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/>
          <w:b/>
          <w:color w:val="FF0000"/>
          <w:sz w:val="100"/>
          <w:szCs w:val="100"/>
        </w:rPr>
      </w:pPr>
      <w:r>
        <w:rPr>
          <w:rFonts w:hint="eastAsia" w:ascii="宋体" w:hAnsi="宋体"/>
          <w:b/>
          <w:color w:val="FF0000"/>
          <w:sz w:val="100"/>
          <w:szCs w:val="100"/>
        </w:rPr>
        <w:t>泉州师范学院文件</w:t>
      </w:r>
    </w:p>
    <w:p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泉师团〔2017〕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 xml:space="preserve"> 号</w:t>
      </w:r>
    </w:p>
    <w:p>
      <w:pPr>
        <w:spacing w:line="540" w:lineRule="exact"/>
        <w:jc w:val="center"/>
        <w:rPr>
          <w:rFonts w:ascii="宋体" w:hAnsi="宋体"/>
          <w:b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263525</wp:posOffset>
                </wp:positionV>
                <wp:extent cx="5486400" cy="0"/>
                <wp:effectExtent l="0" t="0" r="1905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.2pt;margin-top:20.75pt;height:0pt;width:432pt;z-index:251659264;mso-width-relative:page;mso-height-relative:page;" filled="f" stroked="t" coordsize="21600,21600" o:gfxdata="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CW9ERPVAAAACAEAAA8AAAAAAAAAAQAgAAAAIgAAAGRycy9kb3du&#10;cmV2LnhtbFBLAQIUABQAAAAIAIdO4kAsHPwVyQEAAF0DAAAOAAAAAAAAAAEAIAAAACQBAABkcnMv&#10;ZTJvRG9jLnhtbFBLBQYAAAAABgAGAFkBAABf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>
      <w:pPr>
        <w:tabs>
          <w:tab w:val="center" w:pos="4564"/>
          <w:tab w:val="left" w:pos="8216"/>
        </w:tabs>
        <w:spacing w:line="520" w:lineRule="exact"/>
        <w:jc w:val="center"/>
        <w:rPr>
          <w:rFonts w:ascii="宋体" w:hAnsi="宋体" w:cs="楷体_GB2312"/>
          <w:b/>
          <w:kern w:val="0"/>
          <w:sz w:val="36"/>
          <w:szCs w:val="36"/>
        </w:rPr>
      </w:pPr>
      <w:r>
        <w:rPr>
          <w:rFonts w:hint="eastAsia" w:ascii="宋体" w:hAnsi="宋体" w:cs="楷体_GB2312"/>
          <w:b/>
          <w:sz w:val="36"/>
          <w:szCs w:val="36"/>
        </w:rPr>
        <w:t>关于表彰</w:t>
      </w:r>
      <w:r>
        <w:rPr>
          <w:rFonts w:hint="eastAsia" w:ascii="宋体" w:hAnsi="宋体" w:cs="楷体_GB2312"/>
          <w:b/>
          <w:kern w:val="0"/>
          <w:sz w:val="36"/>
          <w:szCs w:val="36"/>
        </w:rPr>
        <w:t>第二十四届校园文化艺术节活动</w:t>
      </w:r>
    </w:p>
    <w:p>
      <w:pPr>
        <w:tabs>
          <w:tab w:val="center" w:pos="4564"/>
          <w:tab w:val="left" w:pos="8216"/>
        </w:tabs>
        <w:spacing w:line="520" w:lineRule="exact"/>
        <w:jc w:val="center"/>
        <w:rPr>
          <w:rFonts w:ascii="宋体" w:hAnsi="宋体" w:cs="楷体_GB2312"/>
          <w:b/>
          <w:kern w:val="0"/>
          <w:sz w:val="36"/>
          <w:szCs w:val="36"/>
        </w:rPr>
      </w:pPr>
      <w:r>
        <w:rPr>
          <w:rFonts w:hint="eastAsia" w:ascii="宋体" w:hAnsi="宋体" w:cs="楷体_GB2312"/>
          <w:b/>
          <w:kern w:val="0"/>
          <w:sz w:val="36"/>
          <w:szCs w:val="36"/>
        </w:rPr>
        <w:t>先进单位和个人的通报</w:t>
      </w:r>
    </w:p>
    <w:p>
      <w:pPr>
        <w:spacing w:line="520" w:lineRule="exact"/>
        <w:rPr>
          <w:rFonts w:ascii="仿宋_GB2312" w:hAnsi="楷体_GB2312" w:eastAsia="仿宋_GB2312" w:cs="楷体_GB2312"/>
          <w:sz w:val="30"/>
          <w:szCs w:val="30"/>
        </w:rPr>
      </w:pPr>
      <w:r>
        <w:rPr>
          <w:rFonts w:hint="eastAsia" w:ascii="仿宋_GB2312" w:hAnsi="楷体_GB2312" w:eastAsia="仿宋_GB2312" w:cs="楷体_GB2312"/>
          <w:sz w:val="30"/>
          <w:szCs w:val="30"/>
        </w:rPr>
        <w:t>各</w:t>
      </w:r>
      <w:r>
        <w:rPr>
          <w:rFonts w:hint="eastAsia" w:ascii="仿宋_GB2312" w:hAnsi="楷体_GB2312" w:eastAsia="仿宋_GB2312" w:cs="楷体_GB2312"/>
          <w:sz w:val="30"/>
          <w:szCs w:val="30"/>
          <w:lang w:eastAsia="zh-CN"/>
        </w:rPr>
        <w:t>二级党委（党总支）、各学院、机关各部（处、室）、各直属</w:t>
      </w:r>
      <w:r>
        <w:rPr>
          <w:rFonts w:hint="eastAsia" w:ascii="仿宋_GB2312" w:hAnsi="楷体_GB2312" w:eastAsia="仿宋_GB2312" w:cs="楷体_GB2312"/>
          <w:sz w:val="30"/>
          <w:szCs w:val="30"/>
        </w:rPr>
        <w:t>单位：</w:t>
      </w:r>
    </w:p>
    <w:p>
      <w:pPr>
        <w:spacing w:line="520" w:lineRule="exact"/>
        <w:ind w:firstLine="570" w:firstLineChars="190"/>
        <w:rPr>
          <w:rFonts w:hint="eastAsia" w:ascii="仿宋_GB2312" w:hAnsi="楷体_GB2312" w:eastAsia="仿宋_GB2312" w:cs="楷体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为</w:t>
      </w:r>
      <w:r>
        <w:rPr>
          <w:rFonts w:hint="eastAsia" w:ascii="仿宋_GB2312" w:eastAsia="仿宋_GB2312"/>
          <w:sz w:val="30"/>
          <w:szCs w:val="30"/>
        </w:rPr>
        <w:t>纪念红军长征胜利80周年、“一二·九”运动81周年，深刻理解长征精神的历史内涵和时代价值，缅怀革命先辈，传承和弘扬伟大的长征精神，促使</w:t>
      </w:r>
      <w:r>
        <w:rPr>
          <w:rFonts w:hint="eastAsia" w:ascii="仿宋_GB2312" w:eastAsia="仿宋_GB2312"/>
          <w:sz w:val="30"/>
          <w:szCs w:val="30"/>
          <w:lang w:eastAsia="zh-CN"/>
        </w:rPr>
        <w:t>广大师生</w:t>
      </w:r>
      <w:r>
        <w:rPr>
          <w:rFonts w:hint="eastAsia" w:ascii="仿宋_GB2312" w:eastAsia="仿宋_GB2312"/>
          <w:sz w:val="30"/>
          <w:szCs w:val="30"/>
        </w:rPr>
        <w:t>树立社会主义核心价值观，努力营造积极向上、健康文明的校园文化氛围，展现学生的青春风采，</w:t>
      </w:r>
      <w:r>
        <w:rPr>
          <w:rFonts w:hint="eastAsia" w:ascii="仿宋_GB2312" w:eastAsia="仿宋_GB2312"/>
          <w:sz w:val="30"/>
          <w:szCs w:val="30"/>
          <w:lang w:eastAsia="zh-CN"/>
        </w:rPr>
        <w:t>学校</w:t>
      </w:r>
      <w:r>
        <w:rPr>
          <w:rFonts w:hint="eastAsia" w:ascii="仿宋_GB2312" w:eastAsia="仿宋_GB2312"/>
          <w:sz w:val="30"/>
          <w:szCs w:val="30"/>
        </w:rPr>
        <w:t>以“铭记长征情，唱响中国梦”</w:t>
      </w:r>
      <w:r>
        <w:rPr>
          <w:rFonts w:ascii="仿宋_GB2312" w:eastAsia="仿宋_GB2312"/>
          <w:sz w:val="30"/>
          <w:szCs w:val="30"/>
        </w:rPr>
        <w:t>为主题</w:t>
      </w:r>
      <w:r>
        <w:rPr>
          <w:rFonts w:hint="eastAsia" w:ascii="仿宋_GB2312" w:eastAsia="仿宋_GB2312"/>
          <w:sz w:val="30"/>
          <w:szCs w:val="30"/>
          <w:lang w:eastAsia="zh-CN"/>
        </w:rPr>
        <w:t>开展了</w:t>
      </w:r>
      <w:r>
        <w:rPr>
          <w:rFonts w:hint="eastAsia" w:ascii="仿宋_GB2312" w:hAnsi="楷体_GB2312" w:eastAsia="仿宋_GB2312" w:cs="楷体_GB2312"/>
          <w:sz w:val="30"/>
          <w:szCs w:val="30"/>
        </w:rPr>
        <w:t>第二十四届校园文化艺术节活动，现已圆满落幕。</w:t>
      </w:r>
    </w:p>
    <w:p>
      <w:pPr>
        <w:spacing w:line="520" w:lineRule="exact"/>
        <w:ind w:firstLine="570" w:firstLineChars="19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楷体_GB2312" w:eastAsia="仿宋_GB2312" w:cs="楷体_GB2312"/>
          <w:sz w:val="30"/>
          <w:szCs w:val="30"/>
        </w:rPr>
        <w:t>经艺术节组委会和各专项评委会认真评审，涌现出一批先进集体、先进个人及优秀成果，现予</w:t>
      </w:r>
      <w:r>
        <w:rPr>
          <w:rFonts w:hint="eastAsia" w:ascii="仿宋_GB2312" w:hAnsi="楷体_GB2312" w:eastAsia="仿宋_GB2312" w:cs="楷体_GB2312"/>
          <w:sz w:val="30"/>
          <w:szCs w:val="30"/>
          <w:lang w:eastAsia="zh-CN"/>
        </w:rPr>
        <w:t>以</w:t>
      </w:r>
      <w:r>
        <w:rPr>
          <w:rFonts w:hint="eastAsia" w:ascii="仿宋_GB2312" w:hAnsi="楷体_GB2312" w:eastAsia="仿宋_GB2312" w:cs="楷体_GB2312"/>
          <w:sz w:val="30"/>
          <w:szCs w:val="30"/>
        </w:rPr>
        <w:t>通报表彰并给予获得优秀组织奖的学院奖金2000元，给予获得组织奖的学院奖金1500元。希望获奖单位和个人珍惜荣誉，再接再厉，再创佳绩。</w:t>
      </w:r>
    </w:p>
    <w:p>
      <w:pPr>
        <w:tabs>
          <w:tab w:val="center" w:pos="4564"/>
          <w:tab w:val="left" w:pos="8216"/>
        </w:tabs>
        <w:spacing w:line="520" w:lineRule="exact"/>
        <w:ind w:firstLine="600" w:firstLineChars="200"/>
        <w:rPr>
          <w:rFonts w:ascii="仿宋_GB2312" w:hAnsi="楷体_GB2312" w:eastAsia="仿宋_GB2312" w:cs="楷体_GB2312"/>
          <w:kern w:val="0"/>
          <w:sz w:val="30"/>
          <w:szCs w:val="30"/>
          <w:lang w:val="zh-CN"/>
        </w:rPr>
      </w:pPr>
      <w:r>
        <w:rPr>
          <w:rFonts w:hint="eastAsia" w:ascii="仿宋_GB2312" w:hAnsi="楷体_GB2312" w:eastAsia="仿宋_GB2312" w:cs="楷体_GB2312"/>
          <w:kern w:val="0"/>
          <w:sz w:val="30"/>
          <w:szCs w:val="30"/>
        </w:rPr>
        <w:t>附件：泉州师范学院第二十四届校园文化艺术节获奖名单</w:t>
      </w:r>
    </w:p>
    <w:p>
      <w:pPr>
        <w:spacing w:line="520" w:lineRule="exact"/>
        <w:ind w:left="1796" w:leftChars="284" w:hanging="1200" w:hangingChars="400"/>
        <w:rPr>
          <w:rFonts w:hint="eastAsia" w:ascii="仿宋_GB2312" w:hAnsi="楷体_GB2312" w:eastAsia="仿宋_GB2312" w:cs="楷体_GB2312"/>
          <w:sz w:val="30"/>
          <w:szCs w:val="30"/>
          <w:lang w:val="en-US" w:eastAsia="zh-CN"/>
        </w:rPr>
      </w:pPr>
      <w:r>
        <w:rPr>
          <w:rFonts w:hint="eastAsia" w:ascii="仿宋_GB2312" w:hAnsi="楷体_GB2312" w:eastAsia="仿宋_GB2312" w:cs="楷体_GB2312"/>
          <w:sz w:val="30"/>
          <w:szCs w:val="30"/>
        </w:rPr>
        <w:t xml:space="preserve">                 </w:t>
      </w:r>
      <w:r>
        <w:rPr>
          <w:rFonts w:hint="eastAsia" w:ascii="仿宋_GB2312" w:hAnsi="楷体_GB2312" w:eastAsia="仿宋_GB2312" w:cs="楷体_GB2312"/>
          <w:sz w:val="30"/>
          <w:szCs w:val="30"/>
          <w:lang w:val="en-US" w:eastAsia="zh-CN"/>
        </w:rPr>
        <w:t xml:space="preserve">                </w:t>
      </w:r>
    </w:p>
    <w:p>
      <w:pPr>
        <w:spacing w:line="520" w:lineRule="exact"/>
        <w:ind w:left="1796" w:leftChars="284" w:hanging="1200" w:hangingChars="400"/>
        <w:rPr>
          <w:rFonts w:ascii="仿宋_GB2312" w:hAnsi="楷体_GB2312" w:eastAsia="仿宋_GB2312" w:cs="楷体_GB2312"/>
          <w:sz w:val="30"/>
          <w:szCs w:val="30"/>
        </w:rPr>
      </w:pPr>
      <w:r>
        <w:rPr>
          <w:rFonts w:hint="eastAsia" w:ascii="仿宋_GB2312" w:hAnsi="楷体_GB2312" w:eastAsia="仿宋_GB2312" w:cs="楷体_GB2312"/>
          <w:sz w:val="30"/>
          <w:szCs w:val="30"/>
          <w:lang w:val="en-US" w:eastAsia="zh-CN"/>
        </w:rPr>
        <w:t xml:space="preserve">                                    </w:t>
      </w:r>
      <w:r>
        <w:rPr>
          <w:rFonts w:hint="eastAsia" w:ascii="仿宋_GB2312" w:hAnsi="楷体_GB2312" w:eastAsia="仿宋_GB2312" w:cs="楷体_GB2312"/>
          <w:sz w:val="30"/>
          <w:szCs w:val="30"/>
        </w:rPr>
        <w:t>泉州师范学院</w:t>
      </w:r>
    </w:p>
    <w:p>
      <w:pPr>
        <w:spacing w:line="520" w:lineRule="exact"/>
        <w:jc w:val="left"/>
        <w:rPr>
          <w:rFonts w:ascii="仿宋_GB2312" w:hAnsi="宋体" w:eastAsia="仿宋_GB2312"/>
          <w:sz w:val="32"/>
          <w:szCs w:val="28"/>
          <w:u w:val="thick"/>
        </w:rPr>
      </w:pPr>
      <w:r>
        <w:rPr>
          <w:rFonts w:hint="eastAsia" w:ascii="仿宋_GB2312" w:hAnsi="楷体_GB2312" w:eastAsia="仿宋_GB2312" w:cs="楷体_GB2312"/>
          <w:sz w:val="30"/>
          <w:szCs w:val="30"/>
        </w:rPr>
        <w:t xml:space="preserve">               </w:t>
      </w:r>
      <w:r>
        <w:rPr>
          <w:rFonts w:hint="eastAsia" w:ascii="仿宋_GB2312" w:hAnsi="楷体_GB2312" w:eastAsia="仿宋_GB2312" w:cs="楷体_GB2312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仿宋_GB2312" w:hAnsi="楷体_GB2312" w:eastAsia="仿宋_GB2312" w:cs="楷体_GB2312"/>
          <w:sz w:val="30"/>
          <w:szCs w:val="30"/>
          <w:u w:val="none"/>
          <w:lang w:val="en-US" w:eastAsia="zh-CN"/>
        </w:rPr>
        <w:t>2017年3月7日</w:t>
      </w:r>
      <w:r>
        <w:rPr>
          <w:rFonts w:ascii="仿宋_GB2312" w:hAnsi="宋体" w:eastAsia="仿宋_GB2312"/>
          <w:sz w:val="32"/>
          <w:szCs w:val="28"/>
          <w:u w:val="none"/>
        </w:rPr>
        <w:t xml:space="preserve">        </w:t>
      </w:r>
      <w:r>
        <w:rPr>
          <w:rFonts w:ascii="仿宋_GB2312" w:hAnsi="宋体" w:eastAsia="仿宋_GB2312"/>
          <w:sz w:val="32"/>
          <w:szCs w:val="28"/>
          <w:u w:val="thick"/>
        </w:rPr>
        <w:t xml:space="preserve">                                     </w:t>
      </w:r>
    </w:p>
    <w:p>
      <w:pPr>
        <w:spacing w:line="520" w:lineRule="exact"/>
        <w:jc w:val="left"/>
        <w:rPr>
          <w:rFonts w:ascii="仿宋_GB2312" w:hAnsi="楷体_GB2312" w:eastAsia="仿宋_GB2312" w:cs="楷体_GB2312"/>
          <w:sz w:val="30"/>
          <w:szCs w:val="30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>抄送：</w:t>
      </w:r>
      <w:r>
        <w:rPr>
          <w:rFonts w:hint="eastAsia" w:ascii="仿宋_GB2312" w:hAnsi="Times New Roman" w:eastAsia="仿宋_GB2312"/>
          <w:sz w:val="28"/>
          <w:szCs w:val="28"/>
          <w:u w:val="single"/>
        </w:rPr>
        <w:t>团省委，省教育厅，团市委，市教育局，市文广新局，校领导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 </w:t>
      </w:r>
    </w:p>
    <w:p>
      <w:pPr>
        <w:rPr>
          <w:rFonts w:ascii="仿宋_GB2312" w:hAnsi="宋体" w:eastAsia="仿宋_GB2312"/>
          <w:sz w:val="28"/>
          <w:szCs w:val="28"/>
          <w:u w:val="thick"/>
        </w:rPr>
      </w:pPr>
      <w:r>
        <w:rPr>
          <w:rFonts w:hint="eastAsia" w:ascii="仿宋_GB2312" w:hAnsi="宋体" w:eastAsia="仿宋_GB2312"/>
          <w:sz w:val="28"/>
          <w:szCs w:val="28"/>
          <w:u w:val="thick"/>
        </w:rPr>
        <w:t>泉州师范学院办公室</w:t>
      </w:r>
      <w:r>
        <w:rPr>
          <w:rFonts w:ascii="仿宋_GB2312" w:hAnsi="宋体" w:eastAsia="仿宋_GB2312"/>
          <w:sz w:val="28"/>
          <w:szCs w:val="28"/>
          <w:u w:val="thick"/>
        </w:rPr>
        <w:t xml:space="preserve">               </w:t>
      </w:r>
      <w:r>
        <w:rPr>
          <w:rFonts w:hint="eastAsia" w:ascii="仿宋_GB2312" w:hAnsi="宋体" w:eastAsia="仿宋_GB2312"/>
          <w:sz w:val="28"/>
          <w:szCs w:val="28"/>
          <w:u w:val="thick"/>
        </w:rPr>
        <w:t xml:space="preserve">    </w:t>
      </w:r>
      <w:r>
        <w:rPr>
          <w:rFonts w:ascii="仿宋_GB2312" w:hAnsi="宋体" w:eastAsia="仿宋_GB2312"/>
          <w:sz w:val="28"/>
          <w:szCs w:val="28"/>
          <w:u w:val="thick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  <w:u w:val="thick"/>
        </w:rPr>
        <w:t xml:space="preserve">    </w:t>
      </w:r>
      <w:r>
        <w:rPr>
          <w:rFonts w:ascii="仿宋_GB2312" w:hAnsi="宋体" w:eastAsia="仿宋_GB2312"/>
          <w:sz w:val="28"/>
          <w:szCs w:val="28"/>
          <w:u w:val="thick"/>
        </w:rPr>
        <w:t>201</w:t>
      </w:r>
      <w:r>
        <w:rPr>
          <w:rFonts w:hint="eastAsia" w:ascii="仿宋_GB2312" w:hAnsi="宋体" w:eastAsia="仿宋_GB2312"/>
          <w:sz w:val="28"/>
          <w:szCs w:val="28"/>
          <w:u w:val="thick"/>
        </w:rPr>
        <w:t xml:space="preserve">7年3 月7日    </w:t>
      </w:r>
    </w:p>
    <w:p>
      <w:pPr>
        <w:spacing w:line="360" w:lineRule="exact"/>
        <w:jc w:val="left"/>
        <w:rPr>
          <w:rFonts w:hint="eastAsia" w:ascii="宋体" w:hAnsi="宋体" w:cs="宋体"/>
          <w:b/>
          <w:sz w:val="36"/>
          <w:szCs w:val="36"/>
        </w:rPr>
      </w:pPr>
    </w:p>
    <w:p>
      <w:pPr>
        <w:spacing w:line="360" w:lineRule="exact"/>
        <w:jc w:val="left"/>
        <w:rPr>
          <w:rFonts w:ascii="宋体" w:hAnsi="宋体" w:cs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sz w:val="36"/>
          <w:szCs w:val="36"/>
        </w:rPr>
        <w:t>附：</w:t>
      </w:r>
    </w:p>
    <w:p>
      <w:pPr>
        <w:spacing w:line="360" w:lineRule="exact"/>
        <w:jc w:val="center"/>
        <w:rPr>
          <w:rFonts w:ascii="宋体" w:hAnsi="宋体" w:cs="宋体"/>
          <w:b/>
          <w:sz w:val="36"/>
          <w:szCs w:val="36"/>
        </w:rPr>
      </w:pPr>
    </w:p>
    <w:p>
      <w:pPr>
        <w:spacing w:line="36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泉州师范学院第24届校园文化艺术节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获奖名单</w:t>
      </w:r>
    </w:p>
    <w:p>
      <w:pPr>
        <w:spacing w:line="360" w:lineRule="exact"/>
        <w:ind w:left="720"/>
        <w:jc w:val="left"/>
        <w:rPr>
          <w:rFonts w:ascii="宋体" w:hAnsi="宋体" w:cs="宋体"/>
          <w:b/>
          <w:sz w:val="32"/>
          <w:szCs w:val="32"/>
        </w:rPr>
      </w:pPr>
    </w:p>
    <w:p>
      <w:pPr>
        <w:numPr>
          <w:ilvl w:val="0"/>
          <w:numId w:val="1"/>
        </w:num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="宋体" w:hAnsi="宋体" w:cs="宋体"/>
          <w:b/>
          <w:sz w:val="32"/>
          <w:szCs w:val="32"/>
        </w:rPr>
        <w:t>优秀组织奖:</w:t>
      </w:r>
    </w:p>
    <w:p>
      <w:pPr>
        <w:spacing w:line="360" w:lineRule="exact"/>
        <w:ind w:left="720" w:firstLine="1680" w:firstLineChars="600"/>
        <w:jc w:val="left"/>
        <w:rPr>
          <w:rFonts w:hint="eastAsia" w:asciiTheme="minorHAnsi" w:hAnsiTheme="minorHAnsi" w:eastAsiaTheme="minorEastAsia" w:cstheme="minorBidi"/>
          <w:sz w:val="28"/>
          <w:szCs w:val="28"/>
        </w:rPr>
      </w:pPr>
    </w:p>
    <w:p>
      <w:pPr>
        <w:spacing w:line="360" w:lineRule="exact"/>
        <w:ind w:left="720" w:firstLine="1680" w:firstLineChars="600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音舞学院、教科学院、政发学院</w:t>
      </w:r>
    </w:p>
    <w:p>
      <w:pPr>
        <w:spacing w:line="360" w:lineRule="exact"/>
        <w:ind w:firstLine="2380" w:firstLineChars="850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外语学院、文传学院、工商学院</w:t>
      </w:r>
    </w:p>
    <w:p>
      <w:pPr>
        <w:spacing w:line="360" w:lineRule="exact"/>
        <w:ind w:left="720"/>
        <w:jc w:val="left"/>
        <w:rPr>
          <w:rFonts w:ascii="宋体" w:hAnsi="宋体" w:cs="宋体"/>
          <w:b/>
          <w:sz w:val="32"/>
          <w:szCs w:val="32"/>
        </w:rPr>
      </w:pPr>
    </w:p>
    <w:p>
      <w:pPr>
        <w:numPr>
          <w:ilvl w:val="0"/>
          <w:numId w:val="1"/>
        </w:num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="宋体" w:hAnsi="宋体" w:cs="宋体"/>
          <w:b/>
          <w:sz w:val="32"/>
          <w:szCs w:val="32"/>
        </w:rPr>
        <w:t>组织奖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：</w:t>
      </w:r>
    </w:p>
    <w:p>
      <w:pPr>
        <w:spacing w:line="360" w:lineRule="exact"/>
        <w:ind w:firstLine="1680" w:firstLineChars="600"/>
        <w:jc w:val="center"/>
        <w:rPr>
          <w:rFonts w:hint="eastAsia" w:asciiTheme="minorHAnsi" w:hAnsiTheme="minorHAnsi" w:eastAsiaTheme="minorEastAsia" w:cstheme="minorBidi"/>
          <w:sz w:val="28"/>
          <w:szCs w:val="28"/>
        </w:rPr>
      </w:pPr>
    </w:p>
    <w:p>
      <w:pPr>
        <w:spacing w:line="360" w:lineRule="exact"/>
        <w:jc w:val="both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航海学院、海洋学院、美设学院、体育学院</w:t>
      </w:r>
    </w:p>
    <w:p>
      <w:pPr>
        <w:spacing w:line="360" w:lineRule="exact"/>
        <w:rPr>
          <w:rFonts w:ascii="宋体" w:hAnsi="宋体" w:cs="宋体"/>
          <w:b/>
          <w:sz w:val="32"/>
          <w:szCs w:val="32"/>
        </w:rPr>
      </w:pP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数计学院、物信学院、资环学院、化工学院、软件学院</w:t>
      </w:r>
    </w:p>
    <w:p>
      <w:pPr>
        <w:spacing w:line="360" w:lineRule="exact"/>
        <w:ind w:left="720"/>
        <w:jc w:val="center"/>
        <w:rPr>
          <w:rFonts w:asciiTheme="minorHAnsi" w:hAnsiTheme="minorHAnsi" w:eastAsiaTheme="minorEastAsia" w:cstheme="minorBidi"/>
          <w:b/>
          <w:sz w:val="28"/>
          <w:szCs w:val="28"/>
        </w:rPr>
      </w:pPr>
    </w:p>
    <w:p>
      <w:pPr>
        <w:spacing w:line="360" w:lineRule="exact"/>
        <w:jc w:val="left"/>
        <w:rPr>
          <w:rFonts w:asciiTheme="minorHAnsi" w:hAnsiTheme="minorHAnsi" w:eastAsiaTheme="minorEastAsia" w:cstheme="minorBidi"/>
          <w:b/>
          <w:sz w:val="28"/>
          <w:szCs w:val="28"/>
        </w:rPr>
      </w:pPr>
      <w:r>
        <w:rPr>
          <w:rFonts w:hint="eastAsia" w:ascii="宋体" w:hAnsi="宋体" w:cs="宋体"/>
          <w:sz w:val="32"/>
          <w:szCs w:val="32"/>
        </w:rPr>
        <w:t>三、“</w:t>
      </w:r>
      <w:r>
        <w:rPr>
          <w:rFonts w:hint="eastAsia" w:ascii="宋体" w:hAnsi="宋体" w:cs="宋体"/>
          <w:b/>
          <w:sz w:val="32"/>
          <w:szCs w:val="32"/>
        </w:rPr>
        <w:t>纪念长征胜利80周年、12.9运动”新生歌咏比赛</w:t>
      </w:r>
    </w:p>
    <w:p>
      <w:pPr>
        <w:spacing w:line="360" w:lineRule="exact"/>
        <w:jc w:val="left"/>
        <w:rPr>
          <w:rFonts w:hint="eastAsia" w:asciiTheme="minorHAnsi" w:hAnsiTheme="minorHAnsi" w:eastAsiaTheme="minorEastAsia" w:cstheme="minorBidi"/>
          <w:sz w:val="28"/>
          <w:szCs w:val="28"/>
        </w:rPr>
      </w:pP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一等奖：教科学院  文传学院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二等奖：美设学院  物信学院  航海学院  化工学院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三等奖：政发学院  资环学院  工商学院  外语学院  体育学院</w:t>
      </w:r>
    </w:p>
    <w:p>
      <w:pPr>
        <w:spacing w:line="360" w:lineRule="exact"/>
        <w:ind w:firstLine="1120" w:firstLineChars="400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数计学院  海洋学院</w:t>
      </w:r>
    </w:p>
    <w:p>
      <w:pPr>
        <w:spacing w:line="360" w:lineRule="exac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表演奖：音舞学院</w:t>
      </w:r>
    </w:p>
    <w:p>
      <w:pPr>
        <w:spacing w:line="360" w:lineRule="exact"/>
        <w:rPr>
          <w:rFonts w:asciiTheme="minorHAnsi" w:hAnsiTheme="minorHAnsi" w:eastAsiaTheme="minorEastAsia" w:cstheme="minorBidi"/>
          <w:b/>
          <w:sz w:val="32"/>
          <w:szCs w:val="32"/>
        </w:rPr>
      </w:pPr>
    </w:p>
    <w:p>
      <w:pPr>
        <w:spacing w:line="360" w:lineRule="exact"/>
        <w:rPr>
          <w:rFonts w:asciiTheme="minorHAnsi" w:hAnsiTheme="minorHAnsi" w:eastAsiaTheme="minorEastAsia" w:cstheme="minorBidi"/>
          <w:b/>
          <w:sz w:val="32"/>
          <w:szCs w:val="32"/>
        </w:rPr>
      </w:pPr>
      <w:r>
        <w:rPr>
          <w:rFonts w:hint="eastAsia" w:asciiTheme="minorHAnsi" w:hAnsiTheme="minorHAnsi" w:eastAsiaTheme="minorEastAsia" w:cstheme="minorBidi"/>
          <w:b/>
          <w:sz w:val="32"/>
          <w:szCs w:val="32"/>
        </w:rPr>
        <w:t>四、“金话筒”主持人大赛</w:t>
      </w:r>
    </w:p>
    <w:p>
      <w:pPr>
        <w:spacing w:line="360" w:lineRule="exact"/>
        <w:jc w:val="left"/>
        <w:rPr>
          <w:rFonts w:hint="eastAsia" w:asciiTheme="minorEastAsia" w:hAnsiTheme="minorEastAsia" w:eastAsiaTheme="minorEastAsia" w:cstheme="minorBidi"/>
          <w:b/>
          <w:bCs/>
          <w:sz w:val="28"/>
          <w:szCs w:val="28"/>
        </w:rPr>
      </w:pPr>
    </w:p>
    <w:p>
      <w:pPr>
        <w:spacing w:line="360" w:lineRule="exact"/>
        <w:jc w:val="left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一等奖：方玉晶  体育学院    宋婷婷  外语学院</w:t>
      </w:r>
    </w:p>
    <w:p>
      <w:pPr>
        <w:spacing w:line="360" w:lineRule="exact"/>
        <w:jc w:val="left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二等奖：李佳桐  教科学院    李诗敏  教科学院</w:t>
      </w:r>
    </w:p>
    <w:p>
      <w:pPr>
        <w:spacing w:line="360" w:lineRule="exact"/>
        <w:jc w:val="left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        白乃帆  政发学院    郭诗语  物信学院</w:t>
      </w:r>
    </w:p>
    <w:p>
      <w:pPr>
        <w:spacing w:line="360" w:lineRule="exact"/>
        <w:jc w:val="left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三等奖：毛  宁  数计学院    黄仪婷  政发学院</w:t>
      </w:r>
    </w:p>
    <w:p>
      <w:pPr>
        <w:spacing w:line="360" w:lineRule="exact"/>
        <w:jc w:val="left"/>
        <w:rPr>
          <w:rFonts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        胡映苇  资环学院    郑艳艳  软件学院</w:t>
      </w:r>
    </w:p>
    <w:p>
      <w:pPr>
        <w:spacing w:line="360" w:lineRule="exact"/>
        <w:jc w:val="left"/>
        <w:rPr>
          <w:rFonts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        陈虹秀  软件学院</w:t>
      </w:r>
    </w:p>
    <w:p>
      <w:pPr>
        <w:spacing w:line="360" w:lineRule="exact"/>
        <w:rPr>
          <w:rFonts w:asciiTheme="minorHAnsi" w:hAnsiTheme="minorHAnsi" w:eastAsiaTheme="minorEastAsia" w:cstheme="minorBidi"/>
          <w:b/>
          <w:sz w:val="32"/>
          <w:szCs w:val="32"/>
        </w:rPr>
      </w:pPr>
    </w:p>
    <w:p>
      <w:pPr>
        <w:numPr>
          <w:ilvl w:val="0"/>
          <w:numId w:val="2"/>
        </w:numPr>
        <w:spacing w:line="360" w:lineRule="exact"/>
        <w:rPr>
          <w:rFonts w:hint="eastAsia" w:asciiTheme="minorHAnsi" w:hAnsiTheme="minorHAnsi" w:eastAsiaTheme="minorEastAsia" w:cstheme="minorBidi"/>
          <w:b/>
          <w:sz w:val="32"/>
          <w:szCs w:val="32"/>
        </w:rPr>
      </w:pPr>
      <w:r>
        <w:rPr>
          <w:rFonts w:hint="eastAsia" w:asciiTheme="minorHAnsi" w:hAnsiTheme="minorHAnsi" w:eastAsiaTheme="minorEastAsia" w:cstheme="minorBidi"/>
          <w:b/>
          <w:sz w:val="32"/>
          <w:szCs w:val="32"/>
        </w:rPr>
        <w:t>“长征精神、永放光芒”绘画、设计、摄影作品展</w:t>
      </w:r>
    </w:p>
    <w:p>
      <w:pPr>
        <w:numPr>
          <w:ilvl w:val="0"/>
          <w:numId w:val="0"/>
        </w:numPr>
        <w:spacing w:line="360" w:lineRule="exact"/>
        <w:rPr>
          <w:rFonts w:hint="eastAsia" w:asciiTheme="minorHAnsi" w:hAnsiTheme="minorHAnsi" w:eastAsiaTheme="minorEastAsia" w:cstheme="minorBidi"/>
          <w:b/>
          <w:sz w:val="32"/>
          <w:szCs w:val="32"/>
        </w:rPr>
      </w:pPr>
    </w:p>
    <w:p>
      <w:pPr>
        <w:numPr>
          <w:ilvl w:val="0"/>
          <w:numId w:val="0"/>
        </w:numPr>
        <w:spacing w:line="36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绘画类</w:t>
      </w:r>
    </w:p>
    <w:p>
      <w:pPr>
        <w:spacing w:line="360" w:lineRule="exac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一等奖：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吴海棠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美设学院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</w:t>
      </w:r>
    </w:p>
    <w:p>
      <w:pPr>
        <w:spacing w:line="360" w:lineRule="exac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二等奖：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何洲彤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美设学院   肖  丹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美设学院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        </w:t>
      </w:r>
    </w:p>
    <w:p>
      <w:pPr>
        <w:spacing w:line="360" w:lineRule="exac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三等奖：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吴嘉莹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政发学院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徐嘉钰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美设学院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  </w:t>
      </w:r>
    </w:p>
    <w:p>
      <w:pPr>
        <w:spacing w:line="360" w:lineRule="exac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asciiTheme="minorHAnsi" w:hAnsiTheme="minorHAnsi" w:eastAsiaTheme="minorEastAsia" w:cstheme="minorBidi"/>
          <w:sz w:val="28"/>
          <w:szCs w:val="28"/>
        </w:rPr>
        <w:t xml:space="preserve">      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蔡云婷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美设学院</w:t>
      </w:r>
    </w:p>
    <w:p>
      <w:pPr>
        <w:spacing w:line="360" w:lineRule="exact"/>
        <w:rPr>
          <w:rFonts w:asciiTheme="minorHAnsi" w:hAnsiTheme="minorHAnsi" w:eastAsiaTheme="minorEastAsia" w:cstheme="minorBidi"/>
          <w:sz w:val="28"/>
          <w:szCs w:val="28"/>
        </w:rPr>
      </w:pPr>
    </w:p>
    <w:p>
      <w:pPr>
        <w:spacing w:line="36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摄影类</w:t>
      </w:r>
    </w:p>
    <w:p>
      <w:pPr>
        <w:spacing w:line="360" w:lineRule="exac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一等奖：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阮希航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美设学院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</w:t>
      </w:r>
    </w:p>
    <w:p>
      <w:pPr>
        <w:spacing w:line="360" w:lineRule="exac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二等奖：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王雨缘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外语学院</w:t>
      </w:r>
    </w:p>
    <w:p>
      <w:pPr>
        <w:spacing w:line="360" w:lineRule="exac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三等奖：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高继伟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外语学院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 </w:t>
      </w:r>
    </w:p>
    <w:p>
      <w:pPr>
        <w:numPr>
          <w:ilvl w:val="0"/>
          <w:numId w:val="0"/>
        </w:numPr>
        <w:adjustRightInd w:val="0"/>
        <w:snapToGrid w:val="0"/>
        <w:spacing w:line="360" w:lineRule="exact"/>
        <w:rPr>
          <w:rFonts w:hint="eastAsia"/>
          <w:b/>
          <w:bCs/>
          <w:sz w:val="28"/>
          <w:szCs w:val="28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设计类</w:t>
      </w:r>
    </w:p>
    <w:p>
      <w:pPr>
        <w:adjustRightInd w:val="0"/>
        <w:snapToGrid w:val="0"/>
        <w:spacing w:line="360" w:lineRule="exac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一等奖：  许燕婷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美设学院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    </w:t>
      </w:r>
    </w:p>
    <w:p>
      <w:pPr>
        <w:adjustRightInd w:val="0"/>
        <w:snapToGrid w:val="0"/>
        <w:spacing w:line="360" w:lineRule="exac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二等奖：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桂雪康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美设学院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 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陈  昕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音舞学院  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   </w:t>
      </w:r>
    </w:p>
    <w:p>
      <w:pPr>
        <w:adjustRightInd w:val="0"/>
        <w:snapToGrid w:val="0"/>
        <w:spacing w:line="360" w:lineRule="exac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三等奖：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姚洪航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美设学院     柴萌萌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美设学院 </w:t>
      </w:r>
    </w:p>
    <w:p>
      <w:pPr>
        <w:adjustRightInd w:val="0"/>
        <w:snapToGrid w:val="0"/>
        <w:spacing w:line="360" w:lineRule="exac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asciiTheme="minorHAnsi" w:hAnsiTheme="minorHAnsi" w:eastAsiaTheme="minorEastAsia" w:cstheme="minorBidi"/>
          <w:sz w:val="28"/>
          <w:szCs w:val="28"/>
        </w:rPr>
        <w:t xml:space="preserve">     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严科静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美设学院 </w:t>
      </w:r>
    </w:p>
    <w:p>
      <w:pPr>
        <w:spacing w:line="360" w:lineRule="exact"/>
        <w:rPr>
          <w:rFonts w:asciiTheme="minorHAnsi" w:hAnsiTheme="minorHAnsi" w:eastAsiaTheme="minorEastAsia" w:cstheme="minorBidi"/>
          <w:sz w:val="28"/>
          <w:szCs w:val="28"/>
        </w:rPr>
      </w:pPr>
    </w:p>
    <w:p>
      <w:pPr>
        <w:spacing w:line="360" w:lineRule="exact"/>
        <w:rPr>
          <w:rFonts w:asciiTheme="minorHAnsi" w:hAnsiTheme="minorHAnsi" w:eastAsiaTheme="minorEastAsia" w:cstheme="minorBidi"/>
          <w:b/>
          <w:sz w:val="32"/>
          <w:szCs w:val="32"/>
        </w:rPr>
      </w:pPr>
    </w:p>
    <w:p>
      <w:pPr>
        <w:spacing w:line="360" w:lineRule="exact"/>
        <w:rPr>
          <w:rFonts w:asciiTheme="minorHAnsi" w:hAnsiTheme="minorHAnsi" w:eastAsiaTheme="minorEastAsia" w:cstheme="minorBidi"/>
          <w:b/>
          <w:sz w:val="32"/>
          <w:szCs w:val="32"/>
        </w:rPr>
      </w:pPr>
      <w:r>
        <w:rPr>
          <w:rFonts w:hint="eastAsia" w:asciiTheme="minorHAnsi" w:hAnsiTheme="minorHAnsi" w:eastAsiaTheme="minorEastAsia" w:cstheme="minorBidi"/>
          <w:b/>
          <w:sz w:val="32"/>
          <w:szCs w:val="32"/>
        </w:rPr>
        <w:t>六“感恩·励志·奉献”主题演讲赛</w:t>
      </w:r>
    </w:p>
    <w:p>
      <w:pPr>
        <w:spacing w:line="360" w:lineRule="exact"/>
        <w:jc w:val="left"/>
        <w:rPr>
          <w:rFonts w:hint="eastAsia" w:asciiTheme="minorHAnsi" w:hAnsiTheme="minorHAnsi" w:eastAsiaTheme="minorEastAsia" w:cstheme="minorBidi"/>
          <w:sz w:val="28"/>
          <w:szCs w:val="28"/>
        </w:rPr>
      </w:pP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特等奖： 张婉清   音舞学院 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一等奖： 尤保燕   应科（航海）学院 </w:t>
      </w:r>
    </w:p>
    <w:p>
      <w:pPr>
        <w:spacing w:line="360" w:lineRule="exact"/>
        <w:ind w:firstLine="1120" w:firstLineChars="400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胡  静   文传学院 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二等奖： 殷莉欣   工商学院    陈雅卓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ab/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美设学院 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ab/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     李沁洋   教科学院 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三等奖： 刘  瑛   化工学院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ab/>
      </w:r>
      <w:r>
        <w:rPr>
          <w:rFonts w:hint="eastAsia" w:asciiTheme="minorHAnsi" w:hAnsiTheme="minorHAnsi" w:eastAsiaTheme="minorEastAsia" w:cstheme="minorBidi"/>
          <w:sz w:val="28"/>
          <w:szCs w:val="28"/>
        </w:rPr>
        <w:t>杨晋玺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ab/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工商学院 </w:t>
      </w:r>
    </w:p>
    <w:p>
      <w:pPr>
        <w:spacing w:line="360" w:lineRule="exact"/>
        <w:ind w:firstLine="700" w:firstLineChars="250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ab/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  张钰玲   海洋学院    陈丹瑶   音舞学院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ab/>
      </w:r>
    </w:p>
    <w:p>
      <w:pPr>
        <w:spacing w:line="360" w:lineRule="exact"/>
        <w:ind w:firstLine="1120" w:firstLineChars="400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罗  昀   外语学院</w:t>
      </w:r>
    </w:p>
    <w:p>
      <w:pPr>
        <w:spacing w:line="360" w:lineRule="exact"/>
        <w:ind w:firstLine="1260" w:firstLineChars="450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ab/>
      </w:r>
    </w:p>
    <w:p>
      <w:pPr>
        <w:numPr>
          <w:ilvl w:val="0"/>
          <w:numId w:val="3"/>
        </w:numPr>
        <w:spacing w:line="360" w:lineRule="exact"/>
        <w:jc w:val="left"/>
        <w:rPr>
          <w:rFonts w:asciiTheme="minorHAnsi" w:hAnsiTheme="minorHAnsi" w:eastAsiaTheme="minorEastAsia" w:cstheme="minorBidi"/>
          <w:b/>
          <w:sz w:val="32"/>
          <w:szCs w:val="32"/>
        </w:rPr>
      </w:pPr>
      <w:r>
        <w:rPr>
          <w:rFonts w:hint="eastAsia" w:asciiTheme="minorHAnsi" w:hAnsiTheme="minorHAnsi" w:eastAsiaTheme="minorEastAsia" w:cstheme="minorBidi"/>
          <w:b/>
          <w:sz w:val="32"/>
          <w:szCs w:val="32"/>
        </w:rPr>
        <w:t>“红歌嘹亮、唱响未来”十佳歌手赛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b/>
          <w:sz w:val="32"/>
          <w:szCs w:val="32"/>
        </w:rPr>
      </w:pPr>
    </w:p>
    <w:p>
      <w:pPr>
        <w:spacing w:line="360" w:lineRule="exact"/>
        <w:jc w:val="left"/>
        <w:rPr>
          <w:rFonts w:asciiTheme="minorHAnsi" w:hAnsiTheme="minorHAnsi" w:eastAsiaTheme="minorEastAsia" w:cstheme="minorBidi"/>
          <w:b/>
          <w:sz w:val="32"/>
          <w:szCs w:val="32"/>
        </w:rPr>
      </w:pPr>
      <w:r>
        <w:rPr>
          <w:rFonts w:hint="eastAsia" w:ascii="宋体" w:hAnsi="宋体" w:cs="宋体"/>
          <w:b/>
          <w:sz w:val="28"/>
          <w:szCs w:val="28"/>
        </w:rPr>
        <w:t>非专业组</w:t>
      </w:r>
    </w:p>
    <w:p>
      <w:pPr>
        <w:spacing w:line="360" w:lineRule="exact"/>
        <w:jc w:val="left"/>
        <w:rPr>
          <w:rFonts w:hint="eastAsia" w:asciiTheme="minorHAnsi" w:hAnsiTheme="minorHAnsi" w:eastAsiaTheme="minorEastAsia" w:cstheme="minorBidi"/>
          <w:sz w:val="28"/>
          <w:szCs w:val="28"/>
        </w:rPr>
      </w:pP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一等奖</w:t>
      </w:r>
      <w:r>
        <w:rPr>
          <w:rFonts w:hint="eastAsia" w:asciiTheme="minorHAnsi" w:hAnsiTheme="minorHAnsi" w:eastAsiaTheme="minorEastAsia" w:cstheme="minorBidi"/>
          <w:sz w:val="28"/>
          <w:szCs w:val="28"/>
          <w:lang w:eastAsia="zh-CN"/>
        </w:rPr>
        <w:t>：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陈楚妍  资环学院  谢春艳  政发学院 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二等奖</w:t>
      </w:r>
      <w:r>
        <w:rPr>
          <w:rFonts w:hint="eastAsia" w:asciiTheme="minorHAnsi" w:hAnsiTheme="minorHAnsi" w:eastAsiaTheme="minorEastAsia" w:cstheme="minorBidi"/>
          <w:sz w:val="28"/>
          <w:szCs w:val="28"/>
          <w:lang w:eastAsia="zh-CN"/>
        </w:rPr>
        <w:t>：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陈靖琦  教科学院  郭福琛  工商学院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梁维坚  教科学院  樊玉杰  数计学院  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三等奖</w:t>
      </w:r>
      <w:r>
        <w:rPr>
          <w:rFonts w:hint="eastAsia" w:asciiTheme="minorHAnsi" w:hAnsiTheme="minorHAnsi" w:eastAsiaTheme="minorEastAsia" w:cstheme="minorBidi"/>
          <w:sz w:val="28"/>
          <w:szCs w:val="28"/>
          <w:lang w:eastAsia="zh-CN"/>
        </w:rPr>
        <w:t>：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梁  雪  外语学院  陈倩茹  外语学院 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赵  晴  教科学院  罗必翔  文传学院  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高思凝  航海学院  王锦涛  物信学院</w:t>
      </w:r>
    </w:p>
    <w:p>
      <w:pPr>
        <w:spacing w:line="360" w:lineRule="exact"/>
        <w:jc w:val="left"/>
        <w:rPr>
          <w:rFonts w:ascii="宋体" w:hAnsi="宋体" w:cs="宋体"/>
          <w:b/>
          <w:sz w:val="28"/>
          <w:szCs w:val="28"/>
        </w:rPr>
      </w:pPr>
    </w:p>
    <w:p>
      <w:pPr>
        <w:spacing w:line="360" w:lineRule="exact"/>
        <w:jc w:val="left"/>
        <w:rPr>
          <w:rFonts w:asciiTheme="minorHAnsi" w:hAnsiTheme="minorHAnsi" w:eastAsiaTheme="minorEastAsia" w:cstheme="minorBidi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专业组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一等奖</w:t>
      </w:r>
      <w:r>
        <w:rPr>
          <w:rFonts w:hint="eastAsia" w:asciiTheme="minorHAnsi" w:hAnsiTheme="minorHAnsi" w:eastAsiaTheme="minorEastAsia" w:cstheme="minorBidi"/>
          <w:sz w:val="28"/>
          <w:szCs w:val="28"/>
          <w:lang w:eastAsia="zh-CN"/>
        </w:rPr>
        <w:t>：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许鸿鹏   侯朱昱  音舞学院 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二等奖</w:t>
      </w:r>
      <w:r>
        <w:rPr>
          <w:rFonts w:hint="eastAsia" w:asciiTheme="minorHAnsi" w:hAnsiTheme="minorHAnsi" w:eastAsiaTheme="minorEastAsia" w:cstheme="minorBidi"/>
          <w:sz w:val="28"/>
          <w:szCs w:val="28"/>
          <w:lang w:eastAsia="zh-CN"/>
        </w:rPr>
        <w:t>：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岳  婷   王俊鹏  音舞学院 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徐润泽   杨  婕  音舞学院  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三等奖</w:t>
      </w:r>
      <w:r>
        <w:rPr>
          <w:rFonts w:hint="eastAsia" w:asciiTheme="minorHAnsi" w:hAnsiTheme="minorHAnsi" w:eastAsiaTheme="minorEastAsia" w:cstheme="minorBidi"/>
          <w:sz w:val="28"/>
          <w:szCs w:val="28"/>
          <w:lang w:eastAsia="zh-CN"/>
        </w:rPr>
        <w:t>：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颜嘉妮   刘  晶  音舞学院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谢  鹏   林  榕  音舞学院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魏佳培   林静岚  音舞学院      </w:t>
      </w:r>
    </w:p>
    <w:p>
      <w:pPr>
        <w:spacing w:line="360" w:lineRule="exact"/>
        <w:rPr>
          <w:rFonts w:asciiTheme="minorHAnsi" w:hAnsiTheme="minorHAnsi" w:eastAsiaTheme="minorEastAsia" w:cstheme="minorBidi"/>
          <w:b/>
          <w:sz w:val="32"/>
          <w:szCs w:val="32"/>
        </w:rPr>
      </w:pPr>
    </w:p>
    <w:p>
      <w:pPr>
        <w:spacing w:line="360" w:lineRule="exact"/>
        <w:rPr>
          <w:rFonts w:asciiTheme="minorHAnsi" w:hAnsiTheme="minorHAnsi" w:eastAsiaTheme="minorEastAsia" w:cstheme="minorBidi"/>
          <w:b/>
          <w:sz w:val="32"/>
          <w:szCs w:val="32"/>
        </w:rPr>
      </w:pPr>
      <w:r>
        <w:rPr>
          <w:rFonts w:hint="eastAsia" w:asciiTheme="minorHAnsi" w:hAnsiTheme="minorHAnsi" w:eastAsiaTheme="minorEastAsia" w:cstheme="minorBidi"/>
          <w:b/>
          <w:sz w:val="32"/>
          <w:szCs w:val="32"/>
        </w:rPr>
        <w:t>八、模拟联合国大会</w:t>
      </w:r>
    </w:p>
    <w:p>
      <w:pPr>
        <w:spacing w:line="360" w:lineRule="exact"/>
        <w:ind w:firstLine="1260" w:firstLineChars="450"/>
        <w:jc w:val="left"/>
        <w:rPr>
          <w:rFonts w:hint="eastAsia" w:asciiTheme="minorHAnsi" w:hAnsiTheme="minorHAnsi" w:eastAsiaTheme="minorEastAsia" w:cstheme="minorBidi"/>
          <w:sz w:val="28"/>
          <w:szCs w:val="28"/>
        </w:rPr>
      </w:pP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最佳代表国家：赵钦森、徐剑杰  数计学院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杰出代表国家：郑博文          泉州七中（特邀），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        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云  杰          厦门大学（特邀）；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        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路翮飞  李萧燕  华侨大学（特邀）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最佳代表：    申继武  </w:t>
      </w: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  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政发学院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杰出代表：    苏靖雯  </w:t>
      </w: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  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教科学院  </w:t>
      </w:r>
    </w:p>
    <w:p>
      <w:pPr>
        <w:spacing w:line="360" w:lineRule="exact"/>
        <w:ind w:firstLine="1260" w:firstLineChars="450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    池进平  </w:t>
      </w: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  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工商学院  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最佳立场文件：李城妹  姚鸿岭  外语学院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最佳人气团队：叶  琦  任良章  化工学院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最佳角色扮演：赖锌辛          工商学院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best delegation:  张旭阳 周燕梅  工商学院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outstanding delegation:   梁胜轩  华侨大学（特邀）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                     熊爱金  高继伟  赖惠茹  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                     外语学院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best delegate：</w:t>
      </w: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王</w:t>
      </w: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静  工商学院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outstanding delegate：张晓倩  华侨大学（特邀）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曾子玥  教科学院（特邀）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best position paper： 唐思雪  叶颖慧  </w:t>
      </w: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外语学院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best paticipation：</w:t>
      </w: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刘康康          </w:t>
      </w: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资环学院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best popularity： </w:t>
      </w: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郑余婕          </w:t>
      </w: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华侨大学（特邀）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最佳记者奖： </w:t>
      </w: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 胡雨婷            外语学院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最具潜力奖：   </w:t>
      </w: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郭奕峰            资环学院</w:t>
      </w:r>
    </w:p>
    <w:p>
      <w:pPr>
        <w:spacing w:line="360" w:lineRule="exact"/>
        <w:jc w:val="left"/>
        <w:rPr>
          <w:rFonts w:hint="eastAsia"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荣誉提名奖：  </w:t>
      </w: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金红妙            海洋学院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            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何大顺            资环学院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最具风采奖：   </w:t>
      </w: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李  晶            工商学院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            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韦富鼎            体育学院</w:t>
      </w:r>
    </w:p>
    <w:p>
      <w:pPr>
        <w:spacing w:line="360" w:lineRule="exact"/>
        <w:rPr>
          <w:rFonts w:hint="eastAsia" w:asciiTheme="minorHAnsi" w:hAnsiTheme="minorHAnsi" w:eastAsiaTheme="minorEastAsia" w:cstheme="minorBidi"/>
          <w:b/>
          <w:sz w:val="32"/>
          <w:szCs w:val="32"/>
        </w:rPr>
      </w:pPr>
    </w:p>
    <w:p>
      <w:pPr>
        <w:spacing w:line="360" w:lineRule="exact"/>
        <w:rPr>
          <w:rFonts w:asciiTheme="minorHAnsi" w:hAnsiTheme="minorHAnsi" w:eastAsiaTheme="minorEastAsia" w:cstheme="minorBidi"/>
          <w:b/>
          <w:sz w:val="32"/>
          <w:szCs w:val="32"/>
        </w:rPr>
      </w:pPr>
      <w:r>
        <w:rPr>
          <w:rFonts w:hint="eastAsia" w:asciiTheme="minorHAnsi" w:hAnsiTheme="minorHAnsi" w:eastAsiaTheme="minorEastAsia" w:cstheme="minorBidi"/>
          <w:b/>
          <w:sz w:val="32"/>
          <w:szCs w:val="32"/>
        </w:rPr>
        <w:t>九、海洋文化知识竞赛</w:t>
      </w:r>
    </w:p>
    <w:p>
      <w:pPr>
        <w:spacing w:line="360" w:lineRule="exact"/>
        <w:ind w:firstLine="281" w:firstLineChars="100"/>
        <w:rPr>
          <w:rFonts w:hint="eastAsia"/>
          <w:b/>
          <w:sz w:val="28"/>
          <w:szCs w:val="28"/>
        </w:rPr>
      </w:pPr>
    </w:p>
    <w:p>
      <w:pPr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非专业组：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一等奖：张峰鸣   文传学院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     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二等奖：冯钰媚   资环学院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李仲霞   海洋学院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     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三等奖：钱诗怡   教科学院  王紫姗   音舞学院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     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  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廖镔梅   海洋学院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     </w:t>
      </w:r>
    </w:p>
    <w:p>
      <w:pPr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专业组：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一等奖：李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霖   航海学院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      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二等奖：吴嘉欣   航海学院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吴凌聪  航海学院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      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三等奖：赵圣泽   航海学院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叶泽平  航海学院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     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  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唐冰泉   航海学院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</w:t>
      </w:r>
    </w:p>
    <w:p>
      <w:pPr>
        <w:spacing w:line="360" w:lineRule="exact"/>
        <w:ind w:firstLine="2520" w:firstLineChars="900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asciiTheme="minorHAnsi" w:hAnsiTheme="minorHAnsi" w:eastAsiaTheme="minorEastAsia" w:cstheme="minorBidi"/>
          <w:sz w:val="28"/>
          <w:szCs w:val="28"/>
        </w:rPr>
        <w:t xml:space="preserve">      </w:t>
      </w:r>
    </w:p>
    <w:p>
      <w:pPr>
        <w:spacing w:line="360" w:lineRule="exact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十、泉州师院服装DIY设计大赛暨软件学院2016年第九届服装DIY大赛</w:t>
      </w:r>
    </w:p>
    <w:p>
      <w:pPr>
        <w:spacing w:line="360" w:lineRule="exact"/>
        <w:ind w:firstLine="1680" w:firstLineChars="600"/>
        <w:jc w:val="left"/>
        <w:rPr>
          <w:rFonts w:hint="eastAsia" w:asciiTheme="minorHAnsi" w:hAnsiTheme="minorHAnsi" w:eastAsiaTheme="minorEastAsia" w:cstheme="minorBidi"/>
          <w:sz w:val="28"/>
          <w:szCs w:val="28"/>
        </w:rPr>
      </w:pP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一等奖</w:t>
      </w:r>
      <w:r>
        <w:rPr>
          <w:rFonts w:hint="eastAsia" w:asciiTheme="minorHAnsi" w:hAnsiTheme="minorHAnsi" w:eastAsiaTheme="minorEastAsia" w:cstheme="minorBidi"/>
          <w:sz w:val="28"/>
          <w:szCs w:val="28"/>
          <w:lang w:eastAsia="zh-CN"/>
        </w:rPr>
        <w:t>：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ab/>
      </w:r>
      <w:r>
        <w:rPr>
          <w:rFonts w:hint="eastAsia" w:asciiTheme="minorHAnsi" w:hAnsiTheme="minorHAnsi" w:eastAsiaTheme="minorEastAsia" w:cstheme="minorBidi"/>
          <w:sz w:val="28"/>
          <w:szCs w:val="28"/>
        </w:rPr>
        <w:t>陈  伟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ab/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        </w:t>
      </w: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软件学院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二等奖</w:t>
      </w:r>
      <w:r>
        <w:rPr>
          <w:rFonts w:hint="eastAsia" w:asciiTheme="minorHAnsi" w:hAnsiTheme="minorHAnsi" w:eastAsiaTheme="minorEastAsia" w:cstheme="minorBidi"/>
          <w:sz w:val="28"/>
          <w:szCs w:val="28"/>
          <w:lang w:eastAsia="zh-CN"/>
        </w:rPr>
        <w:t>：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ab/>
      </w:r>
      <w:r>
        <w:rPr>
          <w:rFonts w:hint="eastAsia" w:asciiTheme="minorHAnsi" w:hAnsiTheme="minorHAnsi" w:eastAsiaTheme="minorEastAsia" w:cstheme="minorBidi"/>
          <w:sz w:val="28"/>
          <w:szCs w:val="28"/>
        </w:rPr>
        <w:t>郭杰基、庄雅萍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ab/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  </w:t>
      </w: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软件学院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三等奖</w:t>
      </w:r>
      <w:r>
        <w:rPr>
          <w:rFonts w:hint="eastAsia" w:asciiTheme="minorHAnsi" w:hAnsiTheme="minorHAnsi" w:eastAsiaTheme="minorEastAsia" w:cstheme="minorBidi"/>
          <w:sz w:val="28"/>
          <w:szCs w:val="28"/>
          <w:lang w:eastAsia="zh-CN"/>
        </w:rPr>
        <w:t>：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ab/>
      </w:r>
      <w:r>
        <w:rPr>
          <w:rFonts w:hint="eastAsia" w:asciiTheme="minorHAnsi" w:hAnsiTheme="minorHAnsi" w:eastAsiaTheme="minorEastAsia" w:cstheme="minorBidi"/>
          <w:sz w:val="28"/>
          <w:szCs w:val="28"/>
        </w:rPr>
        <w:t>洪雅玲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ab/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       </w:t>
      </w: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美设学院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最佳创意奖</w:t>
      </w:r>
      <w:r>
        <w:rPr>
          <w:rFonts w:hint="eastAsia" w:asciiTheme="minorHAnsi" w:hAnsiTheme="minorHAnsi" w:eastAsiaTheme="minorEastAsia" w:cstheme="minorBidi"/>
          <w:sz w:val="28"/>
          <w:szCs w:val="28"/>
          <w:lang w:eastAsia="zh-CN"/>
        </w:rPr>
        <w:t>：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ab/>
      </w:r>
      <w:r>
        <w:rPr>
          <w:rFonts w:hint="eastAsia" w:asciiTheme="minorHAnsi" w:hAnsiTheme="minorHAnsi" w:eastAsiaTheme="minorEastAsia" w:cstheme="minorBidi"/>
          <w:sz w:val="28"/>
          <w:szCs w:val="28"/>
        </w:rPr>
        <w:t>洪雅玲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ab/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     美设学院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最佳男模奖</w:t>
      </w:r>
      <w:r>
        <w:rPr>
          <w:rFonts w:hint="eastAsia" w:asciiTheme="minorHAnsi" w:hAnsiTheme="minorHAnsi" w:eastAsiaTheme="minorEastAsia" w:cstheme="minorBidi"/>
          <w:sz w:val="28"/>
          <w:szCs w:val="28"/>
          <w:lang w:eastAsia="zh-CN"/>
        </w:rPr>
        <w:t>：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ab/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张  杰      </w:t>
      </w: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软件学院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最佳女模奖</w:t>
      </w:r>
      <w:r>
        <w:rPr>
          <w:rFonts w:hint="eastAsia" w:asciiTheme="minorHAnsi" w:hAnsiTheme="minorHAnsi" w:eastAsiaTheme="minorEastAsia" w:cstheme="minorBidi"/>
          <w:sz w:val="28"/>
          <w:szCs w:val="28"/>
          <w:lang w:eastAsia="zh-CN"/>
        </w:rPr>
        <w:t>：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ab/>
      </w:r>
      <w:r>
        <w:rPr>
          <w:rFonts w:hint="eastAsia" w:asciiTheme="minorHAnsi" w:hAnsiTheme="minorHAnsi" w:eastAsiaTheme="minorEastAsia" w:cstheme="minorBidi"/>
          <w:sz w:val="28"/>
          <w:szCs w:val="28"/>
        </w:rPr>
        <w:t>郑杰岚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ab/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     软件学院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最佳人气奖</w:t>
      </w:r>
      <w:r>
        <w:rPr>
          <w:rFonts w:hint="eastAsia" w:asciiTheme="minorHAnsi" w:hAnsiTheme="minorHAnsi" w:eastAsiaTheme="minorEastAsia" w:cstheme="minorBidi"/>
          <w:sz w:val="28"/>
          <w:szCs w:val="28"/>
          <w:lang w:eastAsia="zh-CN"/>
        </w:rPr>
        <w:t>：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ab/>
      </w:r>
      <w:r>
        <w:rPr>
          <w:rFonts w:hint="eastAsia" w:asciiTheme="minorHAnsi" w:hAnsiTheme="minorHAnsi" w:eastAsiaTheme="minorEastAsia" w:cstheme="minorBidi"/>
          <w:sz w:val="28"/>
          <w:szCs w:val="28"/>
        </w:rPr>
        <w:t>苏冰冰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ab/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     软件学院</w:t>
      </w:r>
    </w:p>
    <w:p>
      <w:pPr>
        <w:spacing w:line="360" w:lineRule="exact"/>
        <w:ind w:firstLine="1680" w:firstLineChars="600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 </w:t>
      </w:r>
    </w:p>
    <w:p>
      <w:pPr>
        <w:spacing w:line="360" w:lineRule="exact"/>
        <w:ind w:firstLine="2800" w:firstLineChars="1000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　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ab/>
      </w:r>
    </w:p>
    <w:p>
      <w:pPr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spacing w:line="360" w:lineRule="exact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十一、校园相声小品大赛</w:t>
      </w:r>
    </w:p>
    <w:p>
      <w:pPr>
        <w:spacing w:line="360" w:lineRule="exact"/>
        <w:ind w:firstLine="1680" w:firstLineChars="600"/>
        <w:jc w:val="left"/>
        <w:rPr>
          <w:rFonts w:hint="eastAsia" w:asciiTheme="minorHAnsi" w:hAnsiTheme="minorHAnsi" w:eastAsiaTheme="minorEastAsia" w:cstheme="minorBidi"/>
          <w:sz w:val="28"/>
          <w:szCs w:val="28"/>
        </w:rPr>
      </w:pPr>
    </w:p>
    <w:p>
      <w:pPr>
        <w:spacing w:line="360" w:lineRule="exact"/>
        <w:jc w:val="left"/>
        <w:rPr>
          <w:rFonts w:hint="eastAsia"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一等奖:  《我是路人甲乙丙》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ab/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     文传学院    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《青春无悔》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         音舞学院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        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二等奖： 《夜行记》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           海洋学院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           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《我忍不了》            政发学院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          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《我在天堂祝福你》      政发学院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    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三等奖： 《二孩时代》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  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     文传学院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        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《满腹经纶》            工商学院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         </w:t>
      </w:r>
    </w:p>
    <w:p>
      <w:pPr>
        <w:spacing w:line="360" w:lineRule="exact"/>
        <w:jc w:val="left"/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《格瓦斯》              体院学院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          </w:t>
      </w: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</w:t>
      </w:r>
    </w:p>
    <w:p>
      <w:pPr>
        <w:spacing w:line="360" w:lineRule="exact"/>
        <w:jc w:val="left"/>
        <w:rPr>
          <w:rFonts w:hint="eastAsia"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《大话西游之爱情保卫战》应科学院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《运动会》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    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     教科学院</w:t>
      </w:r>
    </w:p>
    <w:p>
      <w:pPr>
        <w:spacing w:line="360" w:lineRule="exact"/>
        <w:ind w:firstLine="1680" w:firstLineChars="600"/>
        <w:jc w:val="left"/>
        <w:rPr>
          <w:rFonts w:asciiTheme="minorHAnsi" w:hAnsiTheme="minorHAnsi" w:eastAsiaTheme="minorEastAsia" w:cstheme="minorBidi"/>
          <w:sz w:val="28"/>
          <w:szCs w:val="28"/>
        </w:rPr>
      </w:pPr>
    </w:p>
    <w:p>
      <w:pPr>
        <w:spacing w:line="360" w:lineRule="exact"/>
        <w:rPr>
          <w:rFonts w:asciiTheme="minorHAnsi" w:hAnsiTheme="minorHAnsi" w:eastAsiaTheme="minorEastAsia" w:cstheme="minorBidi"/>
          <w:b/>
          <w:sz w:val="32"/>
          <w:szCs w:val="32"/>
        </w:rPr>
      </w:pPr>
      <w:r>
        <w:rPr>
          <w:rFonts w:hint="eastAsia" w:asciiTheme="minorHAnsi" w:hAnsiTheme="minorHAnsi" w:eastAsiaTheme="minorEastAsia" w:cstheme="minorBidi"/>
          <w:b/>
          <w:sz w:val="32"/>
          <w:szCs w:val="32"/>
        </w:rPr>
        <w:t>十二、“弘扬好家风，传承好作风”漫画、书法、广告大赛</w:t>
      </w:r>
    </w:p>
    <w:p>
      <w:pPr>
        <w:spacing w:line="360" w:lineRule="exact"/>
        <w:ind w:firstLine="281" w:firstLineChars="100"/>
        <w:jc w:val="left"/>
        <w:rPr>
          <w:rFonts w:asciiTheme="minorHAnsi" w:hAnsiTheme="minorHAnsi" w:eastAsiaTheme="minorEastAsia" w:cstheme="minorBidi"/>
          <w:b/>
          <w:sz w:val="28"/>
          <w:szCs w:val="28"/>
        </w:rPr>
      </w:pPr>
    </w:p>
    <w:p>
      <w:pPr>
        <w:spacing w:line="360" w:lineRule="exact"/>
        <w:jc w:val="left"/>
        <w:rPr>
          <w:rFonts w:asciiTheme="minorHAnsi" w:hAnsiTheme="minorHAnsi" w:eastAsiaTheme="minorEastAsia" w:cstheme="minorBidi"/>
          <w:b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b/>
          <w:sz w:val="28"/>
          <w:szCs w:val="28"/>
        </w:rPr>
        <w:t>（一）书法（专业组）</w:t>
      </w:r>
      <w:r>
        <w:rPr>
          <w:rFonts w:hint="eastAsia" w:asciiTheme="minorHAnsi" w:hAnsiTheme="minorHAnsi" w:eastAsiaTheme="minorEastAsia" w:cstheme="minorBidi"/>
          <w:b/>
          <w:sz w:val="28"/>
          <w:szCs w:val="28"/>
        </w:rPr>
        <w:tab/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一等奖</w:t>
      </w:r>
      <w:r>
        <w:rPr>
          <w:rFonts w:hint="eastAsia" w:asciiTheme="minorHAnsi" w:hAnsiTheme="minorHAnsi" w:eastAsiaTheme="minorEastAsia" w:cstheme="minorBidi"/>
          <w:sz w:val="28"/>
          <w:szCs w:val="28"/>
          <w:lang w:eastAsia="zh-CN"/>
        </w:rPr>
        <w:t>：</w:t>
      </w: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周晴宇  文传学院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二等奖</w:t>
      </w:r>
      <w:r>
        <w:rPr>
          <w:rFonts w:hint="eastAsia" w:asciiTheme="minorHAnsi" w:hAnsiTheme="minorHAnsi" w:eastAsiaTheme="minorEastAsia" w:cstheme="minorBidi"/>
          <w:sz w:val="28"/>
          <w:szCs w:val="28"/>
          <w:lang w:eastAsia="zh-CN"/>
        </w:rPr>
        <w:t>：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ab/>
      </w:r>
      <w:r>
        <w:rPr>
          <w:rFonts w:hint="eastAsia" w:asciiTheme="minorHAnsi" w:hAnsiTheme="minorHAnsi" w:eastAsiaTheme="minorEastAsia" w:cstheme="minorBidi"/>
          <w:sz w:val="28"/>
          <w:szCs w:val="28"/>
        </w:rPr>
        <w:t>杨伊琳  陈良进  蔡伟煌  文传学院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三等奖</w:t>
      </w:r>
      <w:r>
        <w:rPr>
          <w:rFonts w:hint="eastAsia" w:asciiTheme="minorHAnsi" w:hAnsiTheme="minorHAnsi" w:eastAsiaTheme="minorEastAsia" w:cstheme="minorBidi"/>
          <w:sz w:val="28"/>
          <w:szCs w:val="28"/>
          <w:lang w:eastAsia="zh-CN"/>
        </w:rPr>
        <w:t>：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ab/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陈依依  李芮子  罗  彬 </w:t>
      </w: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徐斌华 </w:t>
      </w: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文传学院</w:t>
      </w:r>
    </w:p>
    <w:p>
      <w:pPr>
        <w:spacing w:line="360" w:lineRule="exact"/>
        <w:ind w:firstLine="1820" w:firstLineChars="650"/>
        <w:jc w:val="left"/>
        <w:rPr>
          <w:rFonts w:asciiTheme="minorHAnsi" w:hAnsiTheme="minorHAnsi" w:eastAsiaTheme="minorEastAsia" w:cstheme="minorBidi"/>
          <w:sz w:val="28"/>
          <w:szCs w:val="28"/>
        </w:rPr>
      </w:pPr>
    </w:p>
    <w:p>
      <w:pPr>
        <w:spacing w:line="360" w:lineRule="exact"/>
        <w:jc w:val="left"/>
        <w:rPr>
          <w:rFonts w:asciiTheme="minorHAnsi" w:hAnsiTheme="minorHAnsi" w:eastAsiaTheme="minorEastAsia" w:cstheme="minorBidi"/>
          <w:b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b/>
          <w:sz w:val="28"/>
          <w:szCs w:val="28"/>
          <w:lang w:val="en-US" w:eastAsia="zh-CN"/>
        </w:rPr>
        <w:t xml:space="preserve"> </w:t>
      </w:r>
      <w:r>
        <w:rPr>
          <w:rFonts w:hint="eastAsia" w:asciiTheme="minorHAnsi" w:hAnsiTheme="minorHAnsi" w:eastAsiaTheme="minorEastAsia" w:cstheme="minorBidi"/>
          <w:b/>
          <w:sz w:val="28"/>
          <w:szCs w:val="28"/>
        </w:rPr>
        <w:t>（二）书法（非专业组）</w:t>
      </w:r>
      <w:r>
        <w:rPr>
          <w:rFonts w:hint="eastAsia" w:asciiTheme="minorHAnsi" w:hAnsiTheme="minorHAnsi" w:eastAsiaTheme="minorEastAsia" w:cstheme="minorBidi"/>
          <w:b/>
          <w:sz w:val="28"/>
          <w:szCs w:val="28"/>
        </w:rPr>
        <w:tab/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一等奖</w:t>
      </w:r>
      <w:r>
        <w:rPr>
          <w:rFonts w:hint="eastAsia" w:asciiTheme="minorHAnsi" w:hAnsiTheme="minorHAnsi" w:eastAsiaTheme="minorEastAsia" w:cstheme="minorBidi"/>
          <w:sz w:val="28"/>
          <w:szCs w:val="28"/>
          <w:lang w:eastAsia="zh-CN"/>
        </w:rPr>
        <w:t>：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ab/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范祎颖                     </w:t>
      </w: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文传学院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二等奖</w:t>
      </w:r>
      <w:r>
        <w:rPr>
          <w:rFonts w:hint="eastAsia" w:asciiTheme="minorHAnsi" w:hAnsiTheme="minorHAnsi" w:eastAsiaTheme="minorEastAsia" w:cstheme="minorBidi"/>
          <w:sz w:val="28"/>
          <w:szCs w:val="28"/>
          <w:lang w:eastAsia="zh-CN"/>
        </w:rPr>
        <w:t>：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ab/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张泠然                      美设学院   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      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刘林秀                      政发学院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三等奖</w:t>
      </w:r>
      <w:r>
        <w:rPr>
          <w:rFonts w:hint="eastAsia" w:asciiTheme="minorHAnsi" w:hAnsiTheme="minorHAnsi" w:eastAsiaTheme="minorEastAsia" w:cstheme="minorBidi"/>
          <w:sz w:val="28"/>
          <w:szCs w:val="28"/>
          <w:lang w:eastAsia="zh-CN"/>
        </w:rPr>
        <w:t>：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ab/>
      </w:r>
      <w:r>
        <w:rPr>
          <w:rFonts w:hint="eastAsia" w:asciiTheme="minorHAnsi" w:hAnsiTheme="minorHAnsi" w:eastAsiaTheme="minorEastAsia" w:cstheme="minorBidi"/>
          <w:sz w:val="28"/>
          <w:szCs w:val="28"/>
        </w:rPr>
        <w:t>徐开元   胡能静   张丹虹    政发学院</w:t>
      </w:r>
    </w:p>
    <w:p>
      <w:pPr>
        <w:spacing w:line="360" w:lineRule="exact"/>
        <w:ind w:firstLine="1680" w:firstLineChars="600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ab/>
      </w:r>
      <w:r>
        <w:rPr>
          <w:rFonts w:hint="eastAsia" w:asciiTheme="minorHAnsi" w:hAnsiTheme="minorHAnsi" w:eastAsiaTheme="minorEastAsia" w:cstheme="minorBidi"/>
          <w:sz w:val="28"/>
          <w:szCs w:val="28"/>
        </w:rPr>
        <w:tab/>
      </w:r>
    </w:p>
    <w:p>
      <w:pPr>
        <w:numPr>
          <w:ilvl w:val="0"/>
          <w:numId w:val="4"/>
        </w:numPr>
        <w:spacing w:line="360" w:lineRule="exact"/>
        <w:ind w:firstLine="281" w:firstLineChars="100"/>
        <w:jc w:val="left"/>
        <w:rPr>
          <w:rFonts w:hint="eastAsia" w:asciiTheme="minorHAnsi" w:hAnsiTheme="minorHAnsi" w:eastAsiaTheme="minorEastAsia" w:cstheme="minorBidi"/>
          <w:b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b/>
          <w:sz w:val="28"/>
          <w:szCs w:val="28"/>
        </w:rPr>
        <w:t>漫画组</w:t>
      </w:r>
    </w:p>
    <w:p>
      <w:pPr>
        <w:numPr>
          <w:ilvl w:val="0"/>
          <w:numId w:val="0"/>
        </w:num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一等奖</w:t>
      </w:r>
      <w:r>
        <w:rPr>
          <w:rFonts w:hint="eastAsia" w:asciiTheme="minorHAnsi" w:hAnsiTheme="minorHAnsi" w:eastAsiaTheme="minorEastAsia" w:cstheme="minorBidi"/>
          <w:sz w:val="28"/>
          <w:szCs w:val="28"/>
          <w:lang w:eastAsia="zh-CN"/>
        </w:rPr>
        <w:t>：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ab/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苏依琴                     </w:t>
      </w: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教科学院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二等奖</w:t>
      </w:r>
      <w:r>
        <w:rPr>
          <w:rFonts w:hint="eastAsia" w:asciiTheme="minorHAnsi" w:hAnsiTheme="minorHAnsi" w:eastAsiaTheme="minorEastAsia" w:cstheme="minorBidi"/>
          <w:sz w:val="28"/>
          <w:szCs w:val="28"/>
          <w:lang w:eastAsia="zh-CN"/>
        </w:rPr>
        <w:t>：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ab/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卢舒婧  周怡艳             </w:t>
      </w: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教科学院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三等奖</w:t>
      </w:r>
      <w:r>
        <w:rPr>
          <w:rFonts w:hint="eastAsia" w:asciiTheme="minorHAnsi" w:hAnsiTheme="minorHAnsi" w:eastAsiaTheme="minorEastAsia" w:cstheme="minorBidi"/>
          <w:sz w:val="28"/>
          <w:szCs w:val="28"/>
          <w:lang w:eastAsia="zh-CN"/>
        </w:rPr>
        <w:t>：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ab/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李以纯  罗梦婷             </w:t>
      </w: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教科学院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         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林雅敏                     </w:t>
      </w: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物信学院</w:t>
      </w:r>
    </w:p>
    <w:p>
      <w:pPr>
        <w:spacing w:line="360" w:lineRule="exact"/>
        <w:ind w:firstLine="281" w:firstLineChars="100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b/>
          <w:sz w:val="28"/>
          <w:szCs w:val="28"/>
        </w:rPr>
        <w:t>（四）海报组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ab/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   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一等奖</w:t>
      </w:r>
      <w:r>
        <w:rPr>
          <w:rFonts w:hint="eastAsia" w:asciiTheme="minorHAnsi" w:hAnsiTheme="minorHAnsi" w:eastAsiaTheme="minorEastAsia" w:cstheme="minorBidi"/>
          <w:sz w:val="28"/>
          <w:szCs w:val="28"/>
          <w:lang w:eastAsia="zh-CN"/>
        </w:rPr>
        <w:t>：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ab/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廖思涵                     </w:t>
      </w: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教科学院</w:t>
      </w:r>
    </w:p>
    <w:p>
      <w:pPr>
        <w:spacing w:line="360" w:lineRule="exact"/>
        <w:ind w:firstLine="560"/>
        <w:jc w:val="left"/>
        <w:rPr>
          <w:rFonts w:hint="eastAsia"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二等奖</w:t>
      </w:r>
      <w:r>
        <w:rPr>
          <w:rFonts w:hint="eastAsia" w:asciiTheme="minorHAnsi" w:hAnsiTheme="minorHAnsi" w:eastAsiaTheme="minorEastAsia" w:cstheme="minorBidi"/>
          <w:sz w:val="28"/>
          <w:szCs w:val="28"/>
          <w:lang w:eastAsia="zh-CN"/>
        </w:rPr>
        <w:t>：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ab/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毛芳芳                     </w:t>
      </w: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政发学院</w:t>
      </w:r>
    </w:p>
    <w:p>
      <w:pPr>
        <w:spacing w:line="360" w:lineRule="exact"/>
        <w:ind w:firstLine="560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三等奖</w:t>
      </w:r>
      <w:r>
        <w:rPr>
          <w:rFonts w:hint="eastAsia" w:asciiTheme="minorHAnsi" w:hAnsiTheme="minorHAnsi" w:eastAsiaTheme="minorEastAsia" w:cstheme="minorBidi"/>
          <w:sz w:val="28"/>
          <w:szCs w:val="28"/>
          <w:lang w:eastAsia="zh-CN"/>
        </w:rPr>
        <w:t>：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ab/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吴怀志  郑雅云             </w:t>
      </w: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教科学院</w:t>
      </w:r>
    </w:p>
    <w:p>
      <w:pPr>
        <w:spacing w:line="360" w:lineRule="exact"/>
        <w:rPr>
          <w:rFonts w:asciiTheme="minorHAnsi" w:hAnsiTheme="minorHAnsi" w:eastAsiaTheme="minorEastAsia" w:cstheme="minorBidi"/>
          <w:b/>
          <w:sz w:val="32"/>
          <w:szCs w:val="28"/>
        </w:rPr>
      </w:pPr>
    </w:p>
    <w:p>
      <w:pPr>
        <w:spacing w:line="360" w:lineRule="exact"/>
        <w:rPr>
          <w:rFonts w:asciiTheme="minorHAnsi" w:hAnsiTheme="minorHAnsi" w:eastAsiaTheme="minorEastAsia" w:cstheme="minorBidi"/>
          <w:b/>
          <w:sz w:val="32"/>
          <w:szCs w:val="28"/>
        </w:rPr>
      </w:pPr>
    </w:p>
    <w:p>
      <w:pPr>
        <w:spacing w:line="360" w:lineRule="exac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b/>
          <w:sz w:val="32"/>
          <w:szCs w:val="28"/>
        </w:rPr>
        <w:t>十三、第一届一卡通设计大赛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ab/>
      </w:r>
    </w:p>
    <w:p>
      <w:pPr>
        <w:spacing w:line="360" w:lineRule="exact"/>
        <w:ind w:firstLine="2100" w:firstLineChars="750"/>
        <w:jc w:val="left"/>
        <w:rPr>
          <w:rFonts w:hint="eastAsia" w:asciiTheme="minorHAnsi" w:hAnsiTheme="minorHAnsi" w:eastAsiaTheme="minorEastAsia" w:cstheme="minorBidi"/>
          <w:sz w:val="28"/>
          <w:szCs w:val="28"/>
        </w:rPr>
      </w:pP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一等奖</w:t>
      </w:r>
      <w:r>
        <w:rPr>
          <w:rFonts w:hint="eastAsia" w:asciiTheme="minorHAnsi" w:hAnsiTheme="minorHAnsi" w:eastAsiaTheme="minorEastAsia" w:cstheme="minorBidi"/>
          <w:sz w:val="28"/>
          <w:szCs w:val="28"/>
          <w:lang w:eastAsia="zh-CN"/>
        </w:rPr>
        <w:t>：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何红杰                     美设学院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二等奖</w:t>
      </w:r>
      <w:r>
        <w:rPr>
          <w:rFonts w:hint="eastAsia" w:asciiTheme="minorHAnsi" w:hAnsiTheme="minorHAnsi" w:eastAsiaTheme="minorEastAsia" w:cstheme="minorBidi"/>
          <w:sz w:val="28"/>
          <w:szCs w:val="28"/>
          <w:lang w:eastAsia="zh-CN"/>
        </w:rPr>
        <w:t>：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李旭辉                     美设学院  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       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周煜皓                     文传学院</w:t>
      </w:r>
    </w:p>
    <w:p>
      <w:pPr>
        <w:tabs>
          <w:tab w:val="left" w:pos="7045"/>
        </w:tabs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三等奖</w:t>
      </w:r>
      <w:r>
        <w:rPr>
          <w:rFonts w:hint="eastAsia" w:asciiTheme="minorHAnsi" w:hAnsiTheme="minorHAnsi" w:eastAsiaTheme="minorEastAsia" w:cstheme="minorBidi"/>
          <w:sz w:val="28"/>
          <w:szCs w:val="28"/>
          <w:lang w:eastAsia="zh-CN"/>
        </w:rPr>
        <w:t>：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 xml:space="preserve"> 潘祺晖                     美设学院</w:t>
      </w:r>
    </w:p>
    <w:p>
      <w:pPr>
        <w:spacing w:line="360" w:lineRule="exact"/>
        <w:jc w:val="left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 xml:space="preserve">             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曾业伟  吴思乔             教科学院</w:t>
      </w:r>
    </w:p>
    <w:p/>
    <w:sectPr>
      <w:footerReference r:id="rId3" w:type="default"/>
      <w:pgSz w:w="11906" w:h="16838"/>
      <w:pgMar w:top="1361" w:right="1531" w:bottom="124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23FD3"/>
    <w:multiLevelType w:val="singleLevel"/>
    <w:tmpl w:val="58623FD3"/>
    <w:lvl w:ilvl="0" w:tentative="0">
      <w:start w:val="7"/>
      <w:numFmt w:val="chineseCounting"/>
      <w:suff w:val="nothing"/>
      <w:lvlText w:val="%1、"/>
      <w:lvlJc w:val="left"/>
    </w:lvl>
  </w:abstractNum>
  <w:abstractNum w:abstractNumId="1">
    <w:nsid w:val="591BC86A"/>
    <w:multiLevelType w:val="singleLevel"/>
    <w:tmpl w:val="591BC86A"/>
    <w:lvl w:ilvl="0" w:tentative="0">
      <w:start w:val="5"/>
      <w:numFmt w:val="chineseCounting"/>
      <w:suff w:val="nothing"/>
      <w:lvlText w:val="%1、"/>
      <w:lvlJc w:val="left"/>
    </w:lvl>
  </w:abstractNum>
  <w:abstractNum w:abstractNumId="2">
    <w:nsid w:val="591BCAB7"/>
    <w:multiLevelType w:val="singleLevel"/>
    <w:tmpl w:val="591BCAB7"/>
    <w:lvl w:ilvl="0" w:tentative="0">
      <w:start w:val="3"/>
      <w:numFmt w:val="chineseCounting"/>
      <w:suff w:val="nothing"/>
      <w:lvlText w:val="（%1）"/>
      <w:lvlJc w:val="left"/>
    </w:lvl>
  </w:abstractNum>
  <w:abstractNum w:abstractNumId="3">
    <w:nsid w:val="5BEB15F1"/>
    <w:multiLevelType w:val="multilevel"/>
    <w:tmpl w:val="5BEB15F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33"/>
    <w:rsid w:val="00066D33"/>
    <w:rsid w:val="00143C5D"/>
    <w:rsid w:val="001A5455"/>
    <w:rsid w:val="008749A7"/>
    <w:rsid w:val="00A06A75"/>
    <w:rsid w:val="0955205B"/>
    <w:rsid w:val="16E31497"/>
    <w:rsid w:val="22654BBE"/>
    <w:rsid w:val="41DB131D"/>
    <w:rsid w:val="425F246F"/>
    <w:rsid w:val="4D3069E1"/>
    <w:rsid w:val="5134085A"/>
    <w:rsid w:val="51640194"/>
    <w:rsid w:val="7023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607</Words>
  <Characters>3466</Characters>
  <Lines>28</Lines>
  <Paragraphs>8</Paragraphs>
  <ScaleCrop>false</ScaleCrop>
  <LinksUpToDate>false</LinksUpToDate>
  <CharactersWithSpaces>4065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2017-03-07T08:43:00Z</dcterms:created>
  <dc:creator>lenovo</dc:creator>
  <cp:lastModifiedBy>lenovo</cp:lastModifiedBy>
  <dcterms:modified xsi:type="dcterms:W3CDTF">2017-05-27T02:27:18Z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