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25" w:rsidRDefault="00E62425" w:rsidP="00E62425">
      <w:pPr>
        <w:spacing w:line="1000" w:lineRule="atLeast"/>
        <w:jc w:val="center"/>
        <w:rPr>
          <w:rFonts w:ascii="宋体" w:hAnsi="宋体"/>
          <w:b/>
          <w:color w:val="FF0000"/>
          <w:spacing w:val="-10"/>
          <w:w w:val="60"/>
          <w:sz w:val="100"/>
        </w:rPr>
      </w:pPr>
      <w:r>
        <w:rPr>
          <w:rFonts w:ascii="宋体" w:hAnsi="宋体" w:hint="eastAsia"/>
          <w:b/>
          <w:color w:val="FF0000"/>
          <w:spacing w:val="-10"/>
          <w:w w:val="60"/>
          <w:sz w:val="100"/>
        </w:rPr>
        <w:t>共青团泉州师范学院委员会</w:t>
      </w:r>
    </w:p>
    <w:p w:rsidR="00E62425" w:rsidRDefault="00E62425" w:rsidP="00E62425">
      <w:pPr>
        <w:spacing w:line="400" w:lineRule="atLeast"/>
        <w:ind w:rightChars="-244" w:right="-512"/>
        <w:jc w:val="center"/>
      </w:pPr>
    </w:p>
    <w:p w:rsidR="00E62425" w:rsidRDefault="00E62425" w:rsidP="00E62425">
      <w:pPr>
        <w:spacing w:line="400" w:lineRule="atLeast"/>
        <w:ind w:rightChars="-244" w:right="-512"/>
        <w:jc w:val="center"/>
      </w:pPr>
      <w:proofErr w:type="gramStart"/>
      <w:r>
        <w:rPr>
          <w:rFonts w:ascii="仿宋_GB2312" w:eastAsia="仿宋_GB2312" w:hAnsi="仿宋" w:hint="eastAsia"/>
          <w:sz w:val="30"/>
        </w:rPr>
        <w:t>团泉师院</w:t>
      </w:r>
      <w:proofErr w:type="gramEnd"/>
      <w:r>
        <w:rPr>
          <w:rFonts w:ascii="仿宋_GB2312" w:eastAsia="仿宋_GB2312" w:hAnsi="仿宋" w:hint="eastAsia"/>
          <w:sz w:val="30"/>
        </w:rPr>
        <w:t>委〔2016〕2号</w:t>
      </w:r>
    </w:p>
    <w:p w:rsidR="00E62425" w:rsidRDefault="00E62425" w:rsidP="00E62425">
      <w:pPr>
        <w:spacing w:line="4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231775</wp:posOffset>
                </wp:positionV>
                <wp:extent cx="5549900" cy="3175"/>
                <wp:effectExtent l="0" t="19050" r="12700" b="349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9900" cy="3175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pt,18.25pt" to="450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" strokecolor="red" strokeweight="2.75pt">
                <o:lock v:ext="edit" shapetype="f"/>
              </v:line>
            </w:pict>
          </mc:Fallback>
        </mc:AlternateContent>
      </w:r>
    </w:p>
    <w:p w:rsidR="00E62425" w:rsidRDefault="00E62425" w:rsidP="00E62425">
      <w:pPr>
        <w:spacing w:line="480" w:lineRule="atLeast"/>
        <w:jc w:val="center"/>
      </w:pPr>
    </w:p>
    <w:p w:rsidR="00CD1419" w:rsidRPr="00497CC6" w:rsidRDefault="00CD1419" w:rsidP="00CD1419">
      <w:pPr>
        <w:jc w:val="center"/>
        <w:rPr>
          <w:rFonts w:asciiTheme="majorEastAsia" w:eastAsiaTheme="majorEastAsia" w:hAnsiTheme="majorEastAsia"/>
          <w:b/>
          <w:color w:val="000000"/>
          <w:kern w:val="0"/>
          <w:sz w:val="36"/>
          <w:lang w:val="zh-CN"/>
        </w:rPr>
      </w:pPr>
      <w:r w:rsidRPr="00497CC6">
        <w:rPr>
          <w:rFonts w:asciiTheme="majorEastAsia" w:eastAsiaTheme="majorEastAsia" w:hAnsiTheme="majorEastAsia" w:hint="eastAsia"/>
          <w:b/>
          <w:color w:val="000000"/>
          <w:kern w:val="0"/>
          <w:sz w:val="36"/>
          <w:lang w:val="zh-CN"/>
        </w:rPr>
        <w:t>关于开展“</w:t>
      </w:r>
      <w:r w:rsidRPr="00497CC6">
        <w:rPr>
          <w:rFonts w:asciiTheme="majorEastAsia" w:eastAsiaTheme="majorEastAsia" w:hAnsiTheme="majorEastAsia" w:hint="eastAsia"/>
          <w:b/>
          <w:color w:val="000000"/>
          <w:kern w:val="0"/>
          <w:sz w:val="36"/>
        </w:rPr>
        <w:t>弘扬雷锋精神</w:t>
      </w:r>
      <w:r w:rsidRPr="00497CC6">
        <w:rPr>
          <w:rFonts w:asciiTheme="majorEastAsia" w:eastAsiaTheme="majorEastAsia" w:hAnsiTheme="majorEastAsia"/>
          <w:b/>
          <w:color w:val="000000"/>
          <w:kern w:val="0"/>
          <w:sz w:val="36"/>
        </w:rPr>
        <w:t>•</w:t>
      </w:r>
      <w:proofErr w:type="gramStart"/>
      <w:r w:rsidRPr="00497CC6">
        <w:rPr>
          <w:rFonts w:asciiTheme="majorEastAsia" w:eastAsiaTheme="majorEastAsia" w:hAnsiTheme="majorEastAsia" w:hint="eastAsia"/>
          <w:b/>
          <w:color w:val="000000"/>
          <w:kern w:val="0"/>
          <w:sz w:val="36"/>
        </w:rPr>
        <w:t>践行</w:t>
      </w:r>
      <w:proofErr w:type="gramEnd"/>
      <w:r w:rsidRPr="00497CC6">
        <w:rPr>
          <w:rFonts w:asciiTheme="majorEastAsia" w:eastAsiaTheme="majorEastAsia" w:hAnsiTheme="majorEastAsia" w:hint="eastAsia"/>
          <w:b/>
          <w:color w:val="000000"/>
          <w:kern w:val="0"/>
          <w:sz w:val="36"/>
        </w:rPr>
        <w:t>核心价值观</w:t>
      </w:r>
      <w:r w:rsidRPr="00497CC6">
        <w:rPr>
          <w:rFonts w:asciiTheme="majorEastAsia" w:eastAsiaTheme="majorEastAsia" w:hAnsiTheme="majorEastAsia" w:hint="eastAsia"/>
          <w:b/>
          <w:color w:val="000000"/>
          <w:kern w:val="0"/>
          <w:sz w:val="36"/>
          <w:lang w:val="zh-CN"/>
        </w:rPr>
        <w:t>”</w:t>
      </w:r>
    </w:p>
    <w:p w:rsidR="00CD1419" w:rsidRPr="00497CC6" w:rsidRDefault="00CD1419" w:rsidP="00CD1419">
      <w:pPr>
        <w:jc w:val="center"/>
        <w:rPr>
          <w:rFonts w:asciiTheme="majorEastAsia" w:eastAsiaTheme="majorEastAsia" w:hAnsiTheme="majorEastAsia"/>
          <w:b/>
          <w:color w:val="000000"/>
          <w:kern w:val="0"/>
          <w:sz w:val="36"/>
          <w:lang w:val="zh-CN"/>
        </w:rPr>
      </w:pPr>
      <w:r w:rsidRPr="00497CC6">
        <w:rPr>
          <w:rFonts w:asciiTheme="majorEastAsia" w:eastAsiaTheme="majorEastAsia" w:hAnsiTheme="majorEastAsia" w:hint="eastAsia"/>
          <w:b/>
          <w:color w:val="000000"/>
          <w:kern w:val="0"/>
          <w:sz w:val="36"/>
          <w:lang w:val="zh-CN"/>
        </w:rPr>
        <w:t>主</w:t>
      </w:r>
      <w:r w:rsidRPr="00497CC6">
        <w:rPr>
          <w:rFonts w:asciiTheme="majorEastAsia" w:eastAsiaTheme="majorEastAsia" w:hAnsiTheme="majorEastAsia" w:hint="eastAsia"/>
          <w:b/>
          <w:color w:val="000000"/>
          <w:kern w:val="0"/>
          <w:sz w:val="36"/>
        </w:rPr>
        <w:t>题</w:t>
      </w:r>
      <w:r w:rsidRPr="00497CC6">
        <w:rPr>
          <w:rFonts w:asciiTheme="majorEastAsia" w:eastAsiaTheme="majorEastAsia" w:hAnsiTheme="majorEastAsia" w:hint="eastAsia"/>
          <w:b/>
          <w:color w:val="000000"/>
          <w:kern w:val="0"/>
          <w:sz w:val="36"/>
          <w:lang w:val="zh-CN"/>
        </w:rPr>
        <w:t>团日</w:t>
      </w:r>
      <w:bookmarkStart w:id="0" w:name="_GoBack"/>
      <w:bookmarkEnd w:id="0"/>
      <w:r w:rsidRPr="00497CC6">
        <w:rPr>
          <w:rFonts w:asciiTheme="majorEastAsia" w:eastAsiaTheme="majorEastAsia" w:hAnsiTheme="majorEastAsia" w:hint="eastAsia"/>
          <w:b/>
          <w:color w:val="000000"/>
          <w:kern w:val="0"/>
          <w:sz w:val="36"/>
          <w:lang w:val="zh-CN"/>
        </w:rPr>
        <w:t>活动的通知</w:t>
      </w:r>
    </w:p>
    <w:p w:rsidR="00CD1419" w:rsidRPr="00212FD6" w:rsidRDefault="00CD1419" w:rsidP="00CD1419">
      <w:pPr>
        <w:jc w:val="center"/>
        <w:rPr>
          <w:rFonts w:ascii="宋体"/>
          <w:color w:val="000000"/>
          <w:kern w:val="0"/>
          <w:sz w:val="36"/>
          <w:lang w:val="zh-CN"/>
        </w:rPr>
      </w:pPr>
    </w:p>
    <w:p w:rsidR="00CD1419" w:rsidRDefault="00CD1419" w:rsidP="00CD1419">
      <w:pPr>
        <w:widowControl/>
        <w:spacing w:line="480" w:lineRule="exact"/>
        <w:jc w:val="left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各二级学院分团委：</w:t>
      </w:r>
    </w:p>
    <w:p w:rsidR="00CD1419" w:rsidRDefault="00CD1419" w:rsidP="00CD1419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/>
          <w:sz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3"/>
          <w:attr w:name="Year" w:val="2016"/>
        </w:smartTagPr>
        <w:r>
          <w:rPr>
            <w:rFonts w:ascii="仿宋_GB2312" w:eastAsia="仿宋_GB2312" w:hAnsi="仿宋_GB2312"/>
            <w:sz w:val="30"/>
          </w:rPr>
          <w:t>2016</w:t>
        </w:r>
        <w:r>
          <w:rPr>
            <w:rFonts w:ascii="仿宋_GB2312" w:eastAsia="仿宋_GB2312" w:hAnsi="仿宋_GB2312" w:hint="eastAsia"/>
            <w:sz w:val="30"/>
          </w:rPr>
          <w:t>年</w:t>
        </w:r>
        <w:r>
          <w:rPr>
            <w:rFonts w:ascii="仿宋_GB2312" w:eastAsia="仿宋_GB2312" w:hAnsi="仿宋_GB2312"/>
            <w:sz w:val="30"/>
          </w:rPr>
          <w:t>3</w:t>
        </w:r>
        <w:r>
          <w:rPr>
            <w:rFonts w:ascii="仿宋_GB2312" w:eastAsia="仿宋_GB2312" w:hAnsi="仿宋_GB2312" w:hint="eastAsia"/>
            <w:sz w:val="30"/>
          </w:rPr>
          <w:t>月</w:t>
        </w:r>
        <w:r>
          <w:rPr>
            <w:rFonts w:ascii="仿宋_GB2312" w:eastAsia="仿宋_GB2312" w:hAnsi="仿宋_GB2312"/>
            <w:sz w:val="30"/>
          </w:rPr>
          <w:t>5</w:t>
        </w:r>
        <w:r>
          <w:rPr>
            <w:rFonts w:ascii="仿宋_GB2312" w:eastAsia="仿宋_GB2312" w:hAnsi="仿宋_GB2312" w:hint="eastAsia"/>
            <w:sz w:val="30"/>
          </w:rPr>
          <w:t>日</w:t>
        </w:r>
      </w:smartTag>
      <w:r>
        <w:rPr>
          <w:rFonts w:ascii="仿宋_GB2312" w:eastAsia="仿宋_GB2312" w:hAnsi="仿宋_GB2312" w:hint="eastAsia"/>
          <w:sz w:val="30"/>
        </w:rPr>
        <w:t>是毛泽东同志“向雷锋同志学习”题词</w:t>
      </w:r>
      <w:r>
        <w:rPr>
          <w:rFonts w:ascii="仿宋_GB2312" w:eastAsia="仿宋_GB2312" w:hAnsi="仿宋_GB2312"/>
          <w:sz w:val="30"/>
        </w:rPr>
        <w:t>53</w:t>
      </w:r>
      <w:r>
        <w:rPr>
          <w:rFonts w:ascii="仿宋_GB2312" w:eastAsia="仿宋_GB2312" w:hAnsi="仿宋_GB2312" w:hint="eastAsia"/>
          <w:sz w:val="30"/>
        </w:rPr>
        <w:t>周年纪念日。为</w:t>
      </w:r>
      <w:r w:rsidRPr="00B72A90">
        <w:rPr>
          <w:rFonts w:ascii="仿宋_GB2312" w:eastAsia="仿宋_GB2312" w:hAnsi="仿宋_GB2312" w:hint="eastAsia"/>
          <w:sz w:val="30"/>
        </w:rPr>
        <w:t>广泛发动师生积极参加学雷锋志愿服务，带领广大团员青年学生关爱他人、关爱社会、关爱自然，积极参与“创新、智造、海丝、美丽、幸福”泉州建设，进一步促进学雷锋志愿服务活动制度化、常态化，宣传弘扬“行善立德”志愿服务理念，持续推进培育和</w:t>
      </w:r>
      <w:proofErr w:type="gramStart"/>
      <w:r w:rsidRPr="00B72A90">
        <w:rPr>
          <w:rFonts w:ascii="仿宋_GB2312" w:eastAsia="仿宋_GB2312" w:hAnsi="仿宋_GB2312" w:hint="eastAsia"/>
          <w:sz w:val="30"/>
        </w:rPr>
        <w:t>践行</w:t>
      </w:r>
      <w:proofErr w:type="gramEnd"/>
      <w:r w:rsidRPr="00B72A90">
        <w:rPr>
          <w:rFonts w:ascii="仿宋_GB2312" w:eastAsia="仿宋_GB2312" w:hAnsi="仿宋_GB2312" w:hint="eastAsia"/>
          <w:sz w:val="30"/>
        </w:rPr>
        <w:t>社会主义核心价值观活动，引导广大团</w:t>
      </w:r>
      <w:r>
        <w:rPr>
          <w:rFonts w:ascii="仿宋_GB2312" w:eastAsia="仿宋_GB2312" w:hAnsi="仿宋_GB2312" w:hint="eastAsia"/>
          <w:sz w:val="30"/>
        </w:rPr>
        <w:t>员青年学生</w:t>
      </w:r>
      <w:r w:rsidRPr="005B797C">
        <w:rPr>
          <w:rFonts w:ascii="仿宋_GB2312" w:eastAsia="仿宋_GB2312" w:hAnsi="宋体" w:cs="宋体" w:hint="eastAsia"/>
          <w:kern w:val="0"/>
          <w:sz w:val="30"/>
          <w:szCs w:val="30"/>
          <w:lang w:val="zh-CN"/>
        </w:rPr>
        <w:t>争做向上向善好青年</w:t>
      </w:r>
      <w:r>
        <w:rPr>
          <w:rFonts w:ascii="仿宋_GB2312" w:eastAsia="仿宋_GB2312" w:hAnsi="宋体" w:cs="宋体" w:hint="eastAsia"/>
          <w:kern w:val="0"/>
          <w:sz w:val="30"/>
          <w:szCs w:val="30"/>
          <w:lang w:val="zh-CN"/>
        </w:rPr>
        <w:t>。</w:t>
      </w:r>
      <w:r>
        <w:rPr>
          <w:rFonts w:ascii="仿宋_GB2312" w:eastAsia="仿宋_GB2312" w:hAnsi="仿宋_GB2312" w:hint="eastAsia"/>
          <w:sz w:val="30"/>
        </w:rPr>
        <w:t>校团委决定于三月份在全校各班级团支部开展“弘扬雷锋精神</w:t>
      </w:r>
      <w:r>
        <w:rPr>
          <w:rFonts w:ascii="仿宋_GB2312" w:eastAsia="仿宋_GB2312" w:hAnsi="Wingdings 2" w:hint="eastAsia"/>
          <w:sz w:val="30"/>
          <w:szCs w:val="30"/>
        </w:rPr>
        <w:sym w:font="Wingdings 2" w:char="F096"/>
      </w:r>
      <w:proofErr w:type="gramStart"/>
      <w:r>
        <w:rPr>
          <w:rFonts w:ascii="仿宋_GB2312" w:eastAsia="仿宋_GB2312" w:hAnsi="仿宋_GB2312" w:hint="eastAsia"/>
          <w:sz w:val="30"/>
        </w:rPr>
        <w:t>践行</w:t>
      </w:r>
      <w:proofErr w:type="gramEnd"/>
      <w:r>
        <w:rPr>
          <w:rFonts w:ascii="仿宋_GB2312" w:eastAsia="仿宋_GB2312" w:hAnsi="仿宋_GB2312" w:hint="eastAsia"/>
          <w:sz w:val="30"/>
        </w:rPr>
        <w:t>核心价值观”主题团日活动。现将有关事项通知如下：</w:t>
      </w:r>
    </w:p>
    <w:p w:rsidR="00CD1419" w:rsidRPr="00212FD6" w:rsidRDefault="00CD1419" w:rsidP="00CD1419">
      <w:pPr>
        <w:spacing w:line="480" w:lineRule="exact"/>
        <w:ind w:firstLineChars="200" w:firstLine="600"/>
        <w:rPr>
          <w:rFonts w:ascii="黑体" w:eastAsia="黑体" w:hAnsi="黑体"/>
          <w:sz w:val="30"/>
        </w:rPr>
      </w:pPr>
      <w:r w:rsidRPr="00212FD6">
        <w:rPr>
          <w:rFonts w:ascii="黑体" w:eastAsia="黑体" w:hAnsi="黑体" w:hint="eastAsia"/>
          <w:sz w:val="30"/>
        </w:rPr>
        <w:t>一、活动安排</w:t>
      </w:r>
    </w:p>
    <w:p w:rsidR="00CD1419" w:rsidRDefault="00CD1419" w:rsidP="00CD1419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/>
          <w:sz w:val="30"/>
        </w:rPr>
        <w:t>1</w:t>
      </w:r>
      <w:r>
        <w:rPr>
          <w:rFonts w:ascii="仿宋_GB2312" w:eastAsia="仿宋_GB2312" w:hAnsi="仿宋_GB2312" w:hint="eastAsia"/>
          <w:sz w:val="30"/>
        </w:rPr>
        <w:t>．第一阶段（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3"/>
          <w:attr w:name="Year" w:val="2016"/>
        </w:smartTagPr>
        <w:r>
          <w:rPr>
            <w:rFonts w:ascii="仿宋_GB2312" w:eastAsia="仿宋_GB2312" w:hAnsi="仿宋_GB2312"/>
            <w:sz w:val="30"/>
          </w:rPr>
          <w:t>3</w:t>
        </w:r>
        <w:r>
          <w:rPr>
            <w:rFonts w:ascii="仿宋_GB2312" w:eastAsia="仿宋_GB2312" w:hAnsi="仿宋_GB2312" w:hint="eastAsia"/>
            <w:sz w:val="30"/>
          </w:rPr>
          <w:t>月</w:t>
        </w:r>
        <w:r>
          <w:rPr>
            <w:rFonts w:ascii="仿宋_GB2312" w:eastAsia="仿宋_GB2312" w:hAnsi="仿宋_GB2312"/>
            <w:sz w:val="30"/>
          </w:rPr>
          <w:t>6</w:t>
        </w:r>
        <w:r>
          <w:rPr>
            <w:rFonts w:ascii="仿宋_GB2312" w:eastAsia="仿宋_GB2312" w:hAnsi="仿宋_GB2312" w:hint="eastAsia"/>
            <w:sz w:val="30"/>
          </w:rPr>
          <w:t>日</w:t>
        </w:r>
      </w:smartTag>
      <w:r>
        <w:rPr>
          <w:rFonts w:ascii="仿宋_GB2312" w:eastAsia="仿宋_GB2312" w:hAnsi="仿宋_GB2312" w:hint="eastAsia"/>
          <w:sz w:val="30"/>
        </w:rPr>
        <w:t>）：校团委公布实施方案，各二级学院组织各团支部开展主题班团日活动，择优推荐</w:t>
      </w:r>
      <w:r>
        <w:rPr>
          <w:rFonts w:ascii="仿宋_GB2312" w:eastAsia="仿宋_GB2312" w:hAnsi="仿宋_GB2312"/>
          <w:sz w:val="30"/>
        </w:rPr>
        <w:t>2-3</w:t>
      </w:r>
      <w:r>
        <w:rPr>
          <w:rFonts w:ascii="仿宋_GB2312" w:eastAsia="仿宋_GB2312" w:hAnsi="仿宋_GB2312" w:hint="eastAsia"/>
          <w:sz w:val="30"/>
        </w:rPr>
        <w:t>个团支部参加校级评比。</w:t>
      </w:r>
    </w:p>
    <w:p w:rsidR="00CD1419" w:rsidRDefault="00CD1419" w:rsidP="00CD1419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/>
          <w:sz w:val="30"/>
        </w:rPr>
        <w:t>2.</w:t>
      </w:r>
      <w:r>
        <w:rPr>
          <w:rFonts w:ascii="仿宋_GB2312" w:eastAsia="仿宋_GB2312" w:hAnsi="仿宋_GB2312" w:hint="eastAsia"/>
          <w:sz w:val="30"/>
        </w:rPr>
        <w:t>第二阶段（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3"/>
          <w:attr w:name="Year" w:val="2016"/>
        </w:smartTagPr>
        <w:r>
          <w:rPr>
            <w:rFonts w:ascii="仿宋_GB2312" w:eastAsia="仿宋_GB2312" w:hAnsi="仿宋_GB2312"/>
            <w:sz w:val="30"/>
          </w:rPr>
          <w:t>3</w:t>
        </w:r>
        <w:r>
          <w:rPr>
            <w:rFonts w:ascii="仿宋_GB2312" w:eastAsia="仿宋_GB2312" w:hAnsi="仿宋_GB2312" w:hint="eastAsia"/>
            <w:sz w:val="30"/>
          </w:rPr>
          <w:t>月</w:t>
        </w:r>
        <w:r>
          <w:rPr>
            <w:rFonts w:ascii="仿宋_GB2312" w:eastAsia="仿宋_GB2312" w:hAnsi="仿宋_GB2312"/>
            <w:sz w:val="30"/>
          </w:rPr>
          <w:t>7</w:t>
        </w:r>
        <w:r>
          <w:rPr>
            <w:rFonts w:ascii="仿宋_GB2312" w:eastAsia="仿宋_GB2312" w:hAnsi="仿宋_GB2312" w:hint="eastAsia"/>
            <w:sz w:val="30"/>
          </w:rPr>
          <w:t>日</w:t>
        </w:r>
      </w:smartTag>
      <w:r>
        <w:rPr>
          <w:rFonts w:ascii="仿宋_GB2312" w:eastAsia="仿宋_GB2312" w:hAnsi="仿宋_GB2312"/>
          <w:sz w:val="30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3"/>
          <w:attr w:name="Year" w:val="2016"/>
        </w:smartTagPr>
        <w:r>
          <w:rPr>
            <w:rFonts w:ascii="仿宋_GB2312" w:eastAsia="仿宋_GB2312" w:hAnsi="仿宋_GB2312"/>
            <w:sz w:val="30"/>
          </w:rPr>
          <w:t>3</w:t>
        </w:r>
        <w:r>
          <w:rPr>
            <w:rFonts w:ascii="仿宋_GB2312" w:eastAsia="仿宋_GB2312" w:hAnsi="仿宋_GB2312" w:hint="eastAsia"/>
            <w:sz w:val="30"/>
          </w:rPr>
          <w:t>月</w:t>
        </w:r>
        <w:r>
          <w:rPr>
            <w:rFonts w:ascii="仿宋_GB2312" w:eastAsia="仿宋_GB2312" w:hAnsi="仿宋_GB2312"/>
            <w:sz w:val="30"/>
          </w:rPr>
          <w:t>14</w:t>
        </w:r>
        <w:r>
          <w:rPr>
            <w:rFonts w:ascii="仿宋_GB2312" w:eastAsia="仿宋_GB2312" w:hAnsi="仿宋_GB2312" w:hint="eastAsia"/>
            <w:sz w:val="30"/>
          </w:rPr>
          <w:t>日</w:t>
        </w:r>
      </w:smartTag>
      <w:r>
        <w:rPr>
          <w:rFonts w:ascii="仿宋_GB2312" w:eastAsia="仿宋_GB2312" w:hAnsi="仿宋_GB2312" w:hint="eastAsia"/>
          <w:sz w:val="30"/>
        </w:rPr>
        <w:t>）：各二级学院将推荐的团支部信息材料上交到校团委组织部，进行整理。</w:t>
      </w:r>
    </w:p>
    <w:p w:rsidR="00CD1419" w:rsidRDefault="00CD1419" w:rsidP="00CD1419">
      <w:pPr>
        <w:widowControl/>
        <w:spacing w:line="480" w:lineRule="exact"/>
        <w:jc w:val="left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/>
          <w:sz w:val="30"/>
        </w:rPr>
        <w:lastRenderedPageBreak/>
        <w:t xml:space="preserve">    3</w:t>
      </w:r>
      <w:r>
        <w:rPr>
          <w:rFonts w:ascii="仿宋_GB2312" w:eastAsia="仿宋_GB2312" w:hAnsi="仿宋_GB2312" w:hint="eastAsia"/>
          <w:sz w:val="30"/>
        </w:rPr>
        <w:t>．第三阶段（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3"/>
          <w:attr w:name="Year" w:val="2016"/>
        </w:smartTagPr>
        <w:r>
          <w:rPr>
            <w:rFonts w:ascii="仿宋_GB2312" w:eastAsia="仿宋_GB2312" w:hAnsi="仿宋_GB2312"/>
            <w:sz w:val="30"/>
          </w:rPr>
          <w:t>3</w:t>
        </w:r>
        <w:r>
          <w:rPr>
            <w:rFonts w:ascii="仿宋_GB2312" w:eastAsia="仿宋_GB2312" w:hAnsi="仿宋_GB2312" w:hint="eastAsia"/>
            <w:sz w:val="30"/>
          </w:rPr>
          <w:t>月</w:t>
        </w:r>
        <w:r>
          <w:rPr>
            <w:rFonts w:ascii="仿宋_GB2312" w:eastAsia="仿宋_GB2312" w:hAnsi="仿宋_GB2312"/>
            <w:sz w:val="30"/>
          </w:rPr>
          <w:t>20</w:t>
        </w:r>
        <w:r>
          <w:rPr>
            <w:rFonts w:ascii="仿宋_GB2312" w:eastAsia="仿宋_GB2312" w:hAnsi="仿宋_GB2312" w:hint="eastAsia"/>
            <w:sz w:val="30"/>
          </w:rPr>
          <w:t>日</w:t>
        </w:r>
      </w:smartTag>
      <w:r>
        <w:rPr>
          <w:rFonts w:ascii="仿宋_GB2312" w:eastAsia="仿宋_GB2312" w:hAnsi="仿宋_GB2312" w:hint="eastAsia"/>
          <w:sz w:val="30"/>
        </w:rPr>
        <w:t>）：由校团委各部门组成评比小组，于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3"/>
          <w:attr w:name="Year" w:val="2016"/>
        </w:smartTagPr>
        <w:r>
          <w:rPr>
            <w:rFonts w:ascii="仿宋_GB2312" w:eastAsia="仿宋_GB2312" w:hAnsi="仿宋_GB2312"/>
            <w:sz w:val="30"/>
          </w:rPr>
          <w:t>3</w:t>
        </w:r>
        <w:r>
          <w:rPr>
            <w:rFonts w:ascii="仿宋_GB2312" w:eastAsia="仿宋_GB2312" w:hAnsi="仿宋_GB2312" w:hint="eastAsia"/>
            <w:sz w:val="30"/>
          </w:rPr>
          <w:t>月</w:t>
        </w:r>
        <w:r>
          <w:rPr>
            <w:rFonts w:ascii="仿宋_GB2312" w:eastAsia="仿宋_GB2312" w:hAnsi="仿宋_GB2312"/>
            <w:sz w:val="30"/>
          </w:rPr>
          <w:t>20</w:t>
        </w:r>
        <w:r>
          <w:rPr>
            <w:rFonts w:ascii="仿宋_GB2312" w:eastAsia="仿宋_GB2312" w:hAnsi="仿宋_GB2312" w:hint="eastAsia"/>
            <w:sz w:val="30"/>
          </w:rPr>
          <w:t>日</w:t>
        </w:r>
      </w:smartTag>
      <w:r>
        <w:rPr>
          <w:rFonts w:ascii="仿宋_GB2312" w:eastAsia="仿宋_GB2312" w:hAnsi="仿宋_GB2312" w:hint="eastAsia"/>
          <w:sz w:val="30"/>
        </w:rPr>
        <w:t xml:space="preserve">（周日晚）分批到各二级学院进行检查评比。　</w:t>
      </w:r>
    </w:p>
    <w:p w:rsidR="00CD1419" w:rsidRDefault="00CD1419" w:rsidP="00CD1419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/>
          <w:sz w:val="30"/>
        </w:rPr>
        <w:t>4.</w:t>
      </w:r>
      <w:r>
        <w:rPr>
          <w:rFonts w:ascii="仿宋_GB2312" w:eastAsia="仿宋_GB2312" w:hAnsi="仿宋_GB2312" w:hint="eastAsia"/>
          <w:sz w:val="30"/>
        </w:rPr>
        <w:t>第四阶段（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3"/>
          <w:attr w:name="Year" w:val="2016"/>
        </w:smartTagPr>
        <w:r>
          <w:rPr>
            <w:rFonts w:ascii="仿宋_GB2312" w:eastAsia="仿宋_GB2312" w:hAnsi="仿宋_GB2312"/>
            <w:sz w:val="30"/>
          </w:rPr>
          <w:t>3</w:t>
        </w:r>
        <w:r>
          <w:rPr>
            <w:rFonts w:ascii="仿宋_GB2312" w:eastAsia="仿宋_GB2312" w:hAnsi="仿宋_GB2312" w:hint="eastAsia"/>
            <w:sz w:val="30"/>
          </w:rPr>
          <w:t>月</w:t>
        </w:r>
        <w:r>
          <w:rPr>
            <w:rFonts w:ascii="仿宋_GB2312" w:eastAsia="仿宋_GB2312" w:hAnsi="仿宋_GB2312"/>
            <w:sz w:val="30"/>
          </w:rPr>
          <w:t>21</w:t>
        </w:r>
        <w:r>
          <w:rPr>
            <w:rFonts w:ascii="仿宋_GB2312" w:eastAsia="仿宋_GB2312" w:hAnsi="仿宋_GB2312" w:hint="eastAsia"/>
            <w:sz w:val="30"/>
          </w:rPr>
          <w:t>日</w:t>
        </w:r>
      </w:smartTag>
      <w:r>
        <w:rPr>
          <w:rFonts w:ascii="仿宋_GB2312" w:eastAsia="仿宋_GB2312" w:hAnsi="仿宋_GB2312"/>
          <w:sz w:val="30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3"/>
          <w:attr w:name="Year" w:val="2016"/>
        </w:smartTagPr>
        <w:r>
          <w:rPr>
            <w:rFonts w:ascii="仿宋_GB2312" w:eastAsia="仿宋_GB2312" w:hAnsi="仿宋_GB2312"/>
            <w:sz w:val="30"/>
          </w:rPr>
          <w:t>3</w:t>
        </w:r>
        <w:r>
          <w:rPr>
            <w:rFonts w:ascii="仿宋_GB2312" w:eastAsia="仿宋_GB2312" w:hAnsi="仿宋_GB2312" w:hint="eastAsia"/>
            <w:sz w:val="30"/>
          </w:rPr>
          <w:t>月</w:t>
        </w:r>
        <w:r>
          <w:rPr>
            <w:rFonts w:ascii="仿宋_GB2312" w:eastAsia="仿宋_GB2312" w:hAnsi="仿宋_GB2312"/>
            <w:sz w:val="30"/>
          </w:rPr>
          <w:t>25</w:t>
        </w:r>
        <w:r>
          <w:rPr>
            <w:rFonts w:ascii="仿宋_GB2312" w:eastAsia="仿宋_GB2312" w:hAnsi="仿宋_GB2312" w:hint="eastAsia"/>
            <w:sz w:val="30"/>
          </w:rPr>
          <w:t>日</w:t>
        </w:r>
      </w:smartTag>
      <w:r>
        <w:rPr>
          <w:rFonts w:ascii="仿宋_GB2312" w:eastAsia="仿宋_GB2312" w:hAnsi="仿宋_GB2312" w:hint="eastAsia"/>
          <w:sz w:val="30"/>
        </w:rPr>
        <w:t>）：各二级学院将各团支部的汇总材料上交到校团委组织部，进行最后的综合评比。</w:t>
      </w:r>
    </w:p>
    <w:p w:rsidR="00CD1419" w:rsidRDefault="00CD1419" w:rsidP="00CD1419">
      <w:pPr>
        <w:spacing w:line="480" w:lineRule="exact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/>
          <w:sz w:val="30"/>
        </w:rPr>
        <w:t>     5.</w:t>
      </w:r>
      <w:r>
        <w:rPr>
          <w:rFonts w:ascii="仿宋_GB2312" w:eastAsia="仿宋_GB2312" w:hAnsi="仿宋_GB2312" w:hint="eastAsia"/>
          <w:sz w:val="30"/>
        </w:rPr>
        <w:t>本次评选将产生一等奖</w:t>
      </w:r>
      <w:r>
        <w:rPr>
          <w:rFonts w:ascii="仿宋_GB2312" w:eastAsia="仿宋_GB2312" w:hAnsi="仿宋_GB2312" w:hint="eastAsia"/>
          <w:b/>
          <w:sz w:val="30"/>
        </w:rPr>
        <w:t>、</w:t>
      </w:r>
      <w:r>
        <w:rPr>
          <w:rFonts w:ascii="仿宋_GB2312" w:eastAsia="仿宋_GB2312" w:hAnsi="仿宋_GB2312" w:hint="eastAsia"/>
          <w:sz w:val="30"/>
        </w:rPr>
        <w:t>二等奖</w:t>
      </w:r>
      <w:r>
        <w:rPr>
          <w:rFonts w:ascii="仿宋_GB2312" w:eastAsia="仿宋_GB2312" w:hAnsi="仿宋_GB2312" w:hint="eastAsia"/>
          <w:b/>
          <w:sz w:val="30"/>
        </w:rPr>
        <w:t>、</w:t>
      </w:r>
      <w:r>
        <w:rPr>
          <w:rFonts w:ascii="仿宋_GB2312" w:eastAsia="仿宋_GB2312" w:hAnsi="仿宋_GB2312" w:hint="eastAsia"/>
          <w:sz w:val="30"/>
        </w:rPr>
        <w:t xml:space="preserve">三等奖数名。　</w:t>
      </w:r>
    </w:p>
    <w:p w:rsidR="00CD1419" w:rsidRPr="00212FD6" w:rsidRDefault="00CD1419" w:rsidP="00CD1419">
      <w:pPr>
        <w:spacing w:line="480" w:lineRule="exact"/>
        <w:ind w:firstLineChars="200" w:firstLine="600"/>
        <w:rPr>
          <w:rFonts w:ascii="黑体" w:eastAsia="黑体" w:hAnsi="黑体"/>
          <w:sz w:val="30"/>
        </w:rPr>
      </w:pPr>
      <w:r w:rsidRPr="00212FD6">
        <w:rPr>
          <w:rFonts w:ascii="黑体" w:eastAsia="黑体" w:hAnsi="黑体" w:hint="eastAsia"/>
          <w:sz w:val="30"/>
        </w:rPr>
        <w:t>二、活动要求</w:t>
      </w:r>
    </w:p>
    <w:p w:rsidR="00CD1419" w:rsidRPr="00992FF7" w:rsidRDefault="00CD1419" w:rsidP="00CD1419">
      <w:pPr>
        <w:spacing w:line="480" w:lineRule="exact"/>
        <w:ind w:firstLineChars="200" w:firstLine="600"/>
        <w:rPr>
          <w:rFonts w:ascii="仿宋_GB2312" w:eastAsia="仿宋_GB2312" w:hAnsi="仿宋_GB2312"/>
          <w:sz w:val="30"/>
        </w:rPr>
      </w:pPr>
      <w:r w:rsidRPr="00992FF7">
        <w:rPr>
          <w:rFonts w:ascii="仿宋_GB2312" w:eastAsia="仿宋_GB2312" w:hAnsi="仿宋_GB2312"/>
          <w:sz w:val="30"/>
        </w:rPr>
        <w:t>1.</w:t>
      </w:r>
      <w:r w:rsidRPr="00992FF7">
        <w:rPr>
          <w:rFonts w:ascii="仿宋_GB2312" w:eastAsia="仿宋_GB2312" w:hAnsi="仿宋_GB2312" w:hint="eastAsia"/>
          <w:sz w:val="30"/>
        </w:rPr>
        <w:t>以传承和弘扬雷锋精神为主题，通过举办各类学雷锋活动、雷锋故事会、身边好人先进事迹报告会等形式开展学雷锋纪念活动，进一步培育和</w:t>
      </w:r>
      <w:proofErr w:type="gramStart"/>
      <w:r w:rsidRPr="00992FF7">
        <w:rPr>
          <w:rFonts w:ascii="仿宋_GB2312" w:eastAsia="仿宋_GB2312" w:hAnsi="仿宋_GB2312" w:hint="eastAsia"/>
          <w:sz w:val="30"/>
        </w:rPr>
        <w:t>践行</w:t>
      </w:r>
      <w:proofErr w:type="gramEnd"/>
      <w:r w:rsidRPr="00992FF7">
        <w:rPr>
          <w:rFonts w:ascii="仿宋_GB2312" w:eastAsia="仿宋_GB2312" w:hAnsi="仿宋_GB2312" w:hint="eastAsia"/>
          <w:sz w:val="30"/>
        </w:rPr>
        <w:t>社会主义核心价值观。</w:t>
      </w:r>
    </w:p>
    <w:p w:rsidR="00CD1419" w:rsidRPr="00992FF7" w:rsidRDefault="00CD1419" w:rsidP="00CD1419">
      <w:pPr>
        <w:spacing w:line="480" w:lineRule="exact"/>
        <w:ind w:firstLineChars="200" w:firstLine="600"/>
        <w:rPr>
          <w:rFonts w:ascii="仿宋_GB2312" w:eastAsia="仿宋_GB2312" w:hAnsi="仿宋_GB2312"/>
          <w:sz w:val="30"/>
        </w:rPr>
      </w:pPr>
      <w:r w:rsidRPr="00992FF7">
        <w:rPr>
          <w:rFonts w:ascii="仿宋_GB2312" w:eastAsia="仿宋_GB2312" w:hAnsi="仿宋_GB2312"/>
          <w:sz w:val="30"/>
        </w:rPr>
        <w:t>2.</w:t>
      </w:r>
      <w:r w:rsidRPr="00992FF7">
        <w:rPr>
          <w:rFonts w:ascii="仿宋_GB2312" w:eastAsia="仿宋_GB2312" w:hAnsi="仿宋_GB2312" w:hint="eastAsia"/>
          <w:sz w:val="30"/>
        </w:rPr>
        <w:t>要充分利用校内宣传阵地，善于运用新媒体，通过在各学院团委微博、</w:t>
      </w:r>
      <w:proofErr w:type="gramStart"/>
      <w:r w:rsidRPr="00992FF7">
        <w:rPr>
          <w:rFonts w:ascii="仿宋_GB2312" w:eastAsia="仿宋_GB2312" w:hAnsi="仿宋_GB2312" w:hint="eastAsia"/>
          <w:sz w:val="30"/>
        </w:rPr>
        <w:t>微信公众号</w:t>
      </w:r>
      <w:proofErr w:type="gramEnd"/>
      <w:r w:rsidRPr="00992FF7">
        <w:rPr>
          <w:rFonts w:ascii="仿宋_GB2312" w:eastAsia="仿宋_GB2312" w:hAnsi="仿宋_GB2312" w:hint="eastAsia"/>
          <w:sz w:val="30"/>
        </w:rPr>
        <w:t>开展微话题讨论、</w:t>
      </w:r>
      <w:proofErr w:type="gramStart"/>
      <w:r w:rsidRPr="00992FF7">
        <w:rPr>
          <w:rFonts w:ascii="仿宋_GB2312" w:eastAsia="仿宋_GB2312" w:hAnsi="仿宋_GB2312" w:hint="eastAsia"/>
          <w:sz w:val="30"/>
        </w:rPr>
        <w:t>微典型</w:t>
      </w:r>
      <w:proofErr w:type="gramEnd"/>
      <w:r w:rsidRPr="00992FF7">
        <w:rPr>
          <w:rFonts w:ascii="仿宋_GB2312" w:eastAsia="仿宋_GB2312" w:hAnsi="仿宋_GB2312" w:hint="eastAsia"/>
          <w:sz w:val="30"/>
        </w:rPr>
        <w:t>宣传、</w:t>
      </w:r>
      <w:proofErr w:type="gramStart"/>
      <w:r w:rsidRPr="00992FF7">
        <w:rPr>
          <w:rFonts w:ascii="仿宋_GB2312" w:eastAsia="仿宋_GB2312" w:hAnsi="仿宋_GB2312" w:hint="eastAsia"/>
          <w:sz w:val="30"/>
        </w:rPr>
        <w:t>微活动</w:t>
      </w:r>
      <w:proofErr w:type="gramEnd"/>
      <w:r w:rsidRPr="00992FF7">
        <w:rPr>
          <w:rFonts w:ascii="仿宋_GB2312" w:eastAsia="仿宋_GB2312" w:hAnsi="仿宋_GB2312" w:hint="eastAsia"/>
          <w:sz w:val="30"/>
        </w:rPr>
        <w:t>展示等活动，学习宣传师生身边的道德模范、优秀教师、优秀大学生、优秀志愿者、学雷锋标兵等先进事迹。</w:t>
      </w:r>
    </w:p>
    <w:p w:rsidR="00CD1419" w:rsidRDefault="00CD1419" w:rsidP="00CD1419">
      <w:pPr>
        <w:spacing w:line="480" w:lineRule="exact"/>
        <w:ind w:firstLineChars="200" w:firstLine="600"/>
        <w:rPr>
          <w:rFonts w:ascii="仿宋_GB2312" w:eastAsia="仿宋_GB2312" w:hAnsi="仿宋_GB2312"/>
          <w:sz w:val="30"/>
        </w:rPr>
      </w:pPr>
      <w:r w:rsidRPr="00992FF7">
        <w:rPr>
          <w:rFonts w:ascii="仿宋_GB2312" w:eastAsia="仿宋_GB2312" w:hAnsi="仿宋_GB2312"/>
          <w:sz w:val="30"/>
        </w:rPr>
        <w:t>3.</w:t>
      </w:r>
      <w:r w:rsidRPr="00992FF7">
        <w:rPr>
          <w:rFonts w:ascii="仿宋_GB2312" w:eastAsia="仿宋_GB2312" w:hAnsi="仿宋_GB2312" w:hint="eastAsia"/>
          <w:sz w:val="30"/>
        </w:rPr>
        <w:t>活动内容要切合主题，形式力求新颖活泼，要</w:t>
      </w:r>
      <w:r>
        <w:rPr>
          <w:rFonts w:ascii="仿宋_GB2312" w:eastAsia="仿宋_GB2312" w:hAnsi="仿宋_GB2312" w:hint="eastAsia"/>
          <w:sz w:val="30"/>
        </w:rPr>
        <w:t>理论和实际相结合，充分体现大学生良好的精神风貌。开展活动时间控制在一个小时左右。</w:t>
      </w:r>
    </w:p>
    <w:p w:rsidR="00CD1419" w:rsidRDefault="00CD1419" w:rsidP="00CD1419">
      <w:pPr>
        <w:spacing w:line="480" w:lineRule="exact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/>
          <w:sz w:val="30"/>
        </w:rPr>
        <w:t>4</w:t>
      </w:r>
      <w:r>
        <w:rPr>
          <w:rFonts w:ascii="仿宋_GB2312" w:eastAsia="仿宋_GB2312" w:hAnsi="宋体"/>
          <w:sz w:val="30"/>
        </w:rPr>
        <w:t>.</w:t>
      </w:r>
      <w:r>
        <w:rPr>
          <w:rFonts w:ascii="仿宋_GB2312" w:eastAsia="仿宋_GB2312" w:hAnsi="宋体" w:hint="eastAsia"/>
          <w:sz w:val="30"/>
        </w:rPr>
        <w:t>各二级学院推荐的团支部将填好的《主题班团日活动评选推荐表》（附件</w:t>
      </w:r>
      <w:r>
        <w:rPr>
          <w:rFonts w:ascii="仿宋_GB2312" w:eastAsia="仿宋_GB2312" w:hAnsi="宋体"/>
          <w:sz w:val="30"/>
        </w:rPr>
        <w:t>1</w:t>
      </w:r>
      <w:r>
        <w:rPr>
          <w:rFonts w:ascii="仿宋_GB2312" w:eastAsia="仿宋_GB2312" w:hAnsi="宋体" w:hint="eastAsia"/>
          <w:sz w:val="30"/>
        </w:rPr>
        <w:t>）：《主题班团日活动设计方案》（附件</w:t>
      </w:r>
      <w:r>
        <w:rPr>
          <w:rFonts w:ascii="仿宋_GB2312" w:eastAsia="仿宋_GB2312" w:hAnsi="宋体"/>
          <w:sz w:val="30"/>
        </w:rPr>
        <w:t>2</w:t>
      </w:r>
      <w:r>
        <w:rPr>
          <w:rFonts w:ascii="仿宋_GB2312" w:eastAsia="仿宋_GB2312" w:hAnsi="宋体" w:hint="eastAsia"/>
          <w:sz w:val="30"/>
        </w:rPr>
        <w:t>）电子版材料于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3"/>
          <w:attr w:name="Year" w:val="2016"/>
        </w:smartTagPr>
        <w:r>
          <w:rPr>
            <w:rFonts w:ascii="仿宋_GB2312" w:eastAsia="仿宋_GB2312" w:hAnsi="宋体"/>
            <w:sz w:val="30"/>
          </w:rPr>
          <w:t>3</w:t>
        </w:r>
        <w:r>
          <w:rPr>
            <w:rFonts w:ascii="仿宋_GB2312" w:eastAsia="仿宋_GB2312" w:hAnsi="宋体" w:hint="eastAsia"/>
            <w:sz w:val="30"/>
          </w:rPr>
          <w:t>月</w:t>
        </w:r>
        <w:r>
          <w:rPr>
            <w:rFonts w:ascii="仿宋_GB2312" w:eastAsia="仿宋_GB2312" w:hAnsi="宋体"/>
            <w:sz w:val="30"/>
          </w:rPr>
          <w:t>14</w:t>
        </w:r>
        <w:r>
          <w:rPr>
            <w:rFonts w:ascii="仿宋_GB2312" w:eastAsia="仿宋_GB2312" w:hAnsi="宋体" w:hint="eastAsia"/>
            <w:sz w:val="30"/>
          </w:rPr>
          <w:t>日</w:t>
        </w:r>
      </w:smartTag>
      <w:r>
        <w:rPr>
          <w:rFonts w:ascii="仿宋_GB2312" w:eastAsia="仿宋_GB2312" w:hAnsi="宋体" w:hint="eastAsia"/>
          <w:sz w:val="30"/>
        </w:rPr>
        <w:t>前交至校团委组织部。</w:t>
      </w:r>
      <w:r>
        <w:rPr>
          <w:rFonts w:ascii="仿宋_GB2312" w:eastAsia="仿宋_GB2312" w:hAnsi="仿宋_GB2312" w:hint="eastAsia"/>
          <w:sz w:val="30"/>
        </w:rPr>
        <w:t>。</w:t>
      </w:r>
    </w:p>
    <w:p w:rsidR="00CD1419" w:rsidRDefault="00CD1419" w:rsidP="00CD1419">
      <w:pPr>
        <w:spacing w:line="480" w:lineRule="exact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/>
          <w:sz w:val="30"/>
        </w:rPr>
        <w:t>4</w:t>
      </w:r>
      <w:r>
        <w:rPr>
          <w:rFonts w:ascii="仿宋_GB2312" w:eastAsia="仿宋_GB2312" w:hAnsi="仿宋_GB2312" w:hint="eastAsia"/>
          <w:sz w:val="30"/>
        </w:rPr>
        <w:t>、填表中涉及到学院专业班级均需填写全称。</w:t>
      </w:r>
    </w:p>
    <w:p w:rsidR="00CD1419" w:rsidRPr="00212FD6" w:rsidRDefault="00CD1419" w:rsidP="00CD1419">
      <w:pPr>
        <w:spacing w:line="480" w:lineRule="exact"/>
        <w:ind w:firstLineChars="200" w:firstLine="600"/>
        <w:rPr>
          <w:rFonts w:ascii="黑体" w:eastAsia="黑体" w:hAnsi="黑体"/>
          <w:sz w:val="30"/>
        </w:rPr>
      </w:pPr>
      <w:r w:rsidRPr="00212FD6">
        <w:rPr>
          <w:rFonts w:ascii="黑体" w:eastAsia="黑体" w:hAnsi="黑体" w:hint="eastAsia"/>
          <w:sz w:val="30"/>
        </w:rPr>
        <w:t>三、评比事项</w:t>
      </w:r>
    </w:p>
    <w:p w:rsidR="00CD1419" w:rsidRDefault="00CD1419" w:rsidP="00CD1419">
      <w:pPr>
        <w:spacing w:line="480" w:lineRule="exact"/>
        <w:ind w:firstLineChars="200" w:firstLine="600"/>
        <w:rPr>
          <w:rFonts w:ascii="仿宋_GB2312" w:eastAsia="仿宋_GB2312" w:hAnsi="仿宋_GB2312"/>
          <w:color w:val="000000"/>
          <w:kern w:val="0"/>
          <w:sz w:val="30"/>
        </w:rPr>
      </w:pPr>
      <w:r>
        <w:rPr>
          <w:rFonts w:ascii="仿宋_GB2312" w:eastAsia="仿宋_GB2312" w:hAnsi="仿宋_GB2312"/>
          <w:color w:val="000000"/>
          <w:kern w:val="0"/>
          <w:sz w:val="30"/>
        </w:rPr>
        <w:t>1.</w:t>
      </w:r>
      <w:r>
        <w:rPr>
          <w:rFonts w:ascii="仿宋_GB2312" w:eastAsia="仿宋_GB2312" w:hAnsi="仿宋_GB2312" w:hint="eastAsia"/>
          <w:color w:val="000000"/>
          <w:kern w:val="0"/>
          <w:sz w:val="30"/>
        </w:rPr>
        <w:t>初评结束后，各参赛团支部需上交活动照片汇编、活动总结等材料，</w:t>
      </w:r>
      <w:r>
        <w:rPr>
          <w:rFonts w:ascii="仿宋_GB2312" w:eastAsia="仿宋_GB2312" w:hAnsi="仿宋_GB2312" w:hint="eastAsia"/>
          <w:kern w:val="0"/>
          <w:sz w:val="30"/>
        </w:rPr>
        <w:t>连同</w:t>
      </w:r>
      <w:r>
        <w:rPr>
          <w:rFonts w:ascii="仿宋_GB2312" w:eastAsia="仿宋_GB2312" w:hAnsi="仿宋_GB2312" w:hint="eastAsia"/>
          <w:color w:val="000000"/>
          <w:kern w:val="0"/>
          <w:sz w:val="30"/>
        </w:rPr>
        <w:t>活动设计方案共同构成评比材料，评比分数纳入总分计算。</w:t>
      </w:r>
    </w:p>
    <w:p w:rsidR="00CD1419" w:rsidRDefault="00CD1419" w:rsidP="00CD1419">
      <w:pPr>
        <w:spacing w:line="480" w:lineRule="exact"/>
        <w:ind w:firstLineChars="200" w:firstLine="600"/>
        <w:rPr>
          <w:rFonts w:ascii="仿宋_GB2312" w:eastAsia="仿宋_GB2312" w:hAnsi="仿宋_GB2312"/>
          <w:kern w:val="0"/>
          <w:sz w:val="30"/>
        </w:rPr>
      </w:pPr>
      <w:r>
        <w:rPr>
          <w:rFonts w:ascii="仿宋_GB2312" w:eastAsia="仿宋_GB2312" w:hAnsi="仿宋_GB2312"/>
          <w:color w:val="000000"/>
          <w:kern w:val="0"/>
          <w:sz w:val="30"/>
        </w:rPr>
        <w:t>2.</w:t>
      </w:r>
      <w:r>
        <w:rPr>
          <w:rFonts w:ascii="仿宋_GB2312" w:eastAsia="仿宋_GB2312" w:hAnsi="仿宋_GB2312" w:hint="eastAsia"/>
          <w:color w:val="000000"/>
          <w:kern w:val="0"/>
          <w:sz w:val="30"/>
        </w:rPr>
        <w:t>评比材料需学院团委盖章</w:t>
      </w:r>
      <w:r>
        <w:rPr>
          <w:rFonts w:ascii="仿宋_GB2312" w:eastAsia="仿宋_GB2312" w:hAnsi="仿宋_GB2312" w:hint="eastAsia"/>
          <w:b/>
          <w:kern w:val="0"/>
          <w:sz w:val="30"/>
        </w:rPr>
        <w:t>，</w:t>
      </w:r>
      <w:r>
        <w:rPr>
          <w:rFonts w:ascii="仿宋_GB2312" w:eastAsia="仿宋_GB2312" w:hAnsi="仿宋_GB2312" w:hint="eastAsia"/>
          <w:color w:val="000000"/>
          <w:kern w:val="0"/>
          <w:sz w:val="30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3"/>
          <w:attr w:name="Year" w:val="2016"/>
        </w:smartTagPr>
        <w:r>
          <w:rPr>
            <w:rFonts w:ascii="仿宋_GB2312" w:eastAsia="仿宋_GB2312" w:hAnsi="仿宋_GB2312"/>
            <w:color w:val="000000"/>
            <w:kern w:val="0"/>
            <w:sz w:val="30"/>
          </w:rPr>
          <w:t>3</w:t>
        </w:r>
        <w:r>
          <w:rPr>
            <w:rFonts w:ascii="仿宋_GB2312" w:eastAsia="仿宋_GB2312" w:hAnsi="仿宋_GB2312" w:hint="eastAsia"/>
            <w:color w:val="000000"/>
            <w:kern w:val="0"/>
            <w:sz w:val="30"/>
          </w:rPr>
          <w:t>月</w:t>
        </w:r>
        <w:r>
          <w:rPr>
            <w:rFonts w:ascii="仿宋_GB2312" w:eastAsia="仿宋_GB2312" w:hAnsi="仿宋_GB2312"/>
            <w:color w:val="000000"/>
            <w:kern w:val="0"/>
            <w:sz w:val="30"/>
          </w:rPr>
          <w:t>26</w:t>
        </w:r>
        <w:r>
          <w:rPr>
            <w:rFonts w:ascii="仿宋_GB2312" w:eastAsia="仿宋_GB2312" w:hAnsi="仿宋_GB2312" w:hint="eastAsia"/>
            <w:color w:val="000000"/>
            <w:kern w:val="0"/>
            <w:sz w:val="30"/>
          </w:rPr>
          <w:t>日</w:t>
        </w:r>
      </w:smartTag>
      <w:r>
        <w:rPr>
          <w:rFonts w:ascii="仿宋_GB2312" w:eastAsia="仿宋_GB2312" w:hAnsi="仿宋_GB2312" w:hint="eastAsia"/>
          <w:color w:val="000000"/>
          <w:kern w:val="0"/>
          <w:sz w:val="30"/>
        </w:rPr>
        <w:t>前上交到校团委组织部，同时</w:t>
      </w:r>
      <w:r>
        <w:rPr>
          <w:rFonts w:ascii="仿宋_GB2312" w:eastAsia="仿宋_GB2312" w:hAnsi="仿宋_GB2312" w:hint="eastAsia"/>
          <w:kern w:val="0"/>
          <w:sz w:val="30"/>
        </w:rPr>
        <w:t>将电子版发到</w:t>
      </w:r>
      <w:r>
        <w:rPr>
          <w:rFonts w:ascii="仿宋_GB2312" w:eastAsia="仿宋_GB2312" w:hAnsi="仿宋_GB2312" w:hint="eastAsia"/>
          <w:color w:val="000000"/>
          <w:kern w:val="0"/>
          <w:sz w:val="30"/>
        </w:rPr>
        <w:t>校团委组织部邮箱</w:t>
      </w:r>
      <w:r>
        <w:rPr>
          <w:rFonts w:ascii="仿宋_GB2312" w:eastAsia="仿宋_GB2312" w:hAnsi="仿宋_GB2312"/>
          <w:color w:val="000000"/>
          <w:kern w:val="0"/>
          <w:sz w:val="30"/>
        </w:rPr>
        <w:t>qsxtzz@163.com(</w:t>
      </w:r>
      <w:r>
        <w:rPr>
          <w:rFonts w:ascii="仿宋_GB2312" w:eastAsia="仿宋_GB2312" w:hAnsi="仿宋_GB2312" w:hint="eastAsia"/>
          <w:color w:val="000000"/>
          <w:kern w:val="0"/>
          <w:sz w:val="30"/>
        </w:rPr>
        <w:t>材料打包成一份</w:t>
      </w:r>
      <w:r>
        <w:rPr>
          <w:rFonts w:ascii="仿宋_GB2312" w:eastAsia="仿宋_GB2312" w:hAnsi="仿宋_GB2312" w:hint="eastAsia"/>
          <w:b/>
          <w:color w:val="000000"/>
          <w:kern w:val="0"/>
          <w:sz w:val="30"/>
        </w:rPr>
        <w:t>，</w:t>
      </w:r>
      <w:r>
        <w:rPr>
          <w:rFonts w:ascii="仿宋_GB2312" w:eastAsia="仿宋_GB2312" w:hAnsi="仿宋_GB2312" w:hint="eastAsia"/>
          <w:color w:val="000000"/>
          <w:kern w:val="0"/>
          <w:sz w:val="30"/>
        </w:rPr>
        <w:t>命名为：</w:t>
      </w:r>
      <w:r>
        <w:rPr>
          <w:rFonts w:ascii="仿宋_GB2312" w:eastAsia="仿宋_GB2312" w:hAnsi="仿宋_GB2312"/>
          <w:color w:val="000000"/>
          <w:kern w:val="0"/>
          <w:sz w:val="30"/>
        </w:rPr>
        <w:t>XX</w:t>
      </w:r>
      <w:r>
        <w:rPr>
          <w:rFonts w:ascii="仿宋_GB2312" w:eastAsia="仿宋_GB2312" w:hAnsi="仿宋_GB2312" w:hint="eastAsia"/>
          <w:color w:val="000000"/>
          <w:kern w:val="0"/>
          <w:sz w:val="30"/>
        </w:rPr>
        <w:t>学院</w:t>
      </w:r>
      <w:r>
        <w:rPr>
          <w:rFonts w:ascii="仿宋_GB2312" w:eastAsia="仿宋_GB2312" w:hAnsi="仿宋_GB2312" w:hint="eastAsia"/>
          <w:kern w:val="0"/>
          <w:sz w:val="30"/>
        </w:rPr>
        <w:t>“</w:t>
      </w:r>
      <w:r>
        <w:rPr>
          <w:rFonts w:ascii="仿宋_GB2312" w:eastAsia="仿宋_GB2312" w:hAnsi="仿宋_GB2312" w:hint="eastAsia"/>
          <w:sz w:val="30"/>
        </w:rPr>
        <w:t>弘扬雷锋精神</w:t>
      </w:r>
      <w:r>
        <w:rPr>
          <w:rFonts w:ascii="仿宋_GB2312" w:eastAsia="仿宋_GB2312" w:hAnsi="Wingdings 2" w:hint="eastAsia"/>
          <w:sz w:val="30"/>
          <w:szCs w:val="30"/>
        </w:rPr>
        <w:sym w:font="Wingdings 2" w:char="F096"/>
      </w:r>
      <w:proofErr w:type="gramStart"/>
      <w:r>
        <w:rPr>
          <w:rFonts w:ascii="仿宋_GB2312" w:eastAsia="仿宋_GB2312" w:hAnsi="仿宋_GB2312" w:hint="eastAsia"/>
          <w:sz w:val="30"/>
        </w:rPr>
        <w:t>践行</w:t>
      </w:r>
      <w:proofErr w:type="gramEnd"/>
      <w:r>
        <w:rPr>
          <w:rFonts w:ascii="仿宋_GB2312" w:eastAsia="仿宋_GB2312" w:hAnsi="仿宋_GB2312" w:hint="eastAsia"/>
          <w:sz w:val="30"/>
        </w:rPr>
        <w:t>核心价值观</w:t>
      </w:r>
      <w:r>
        <w:rPr>
          <w:rFonts w:ascii="仿宋_GB2312" w:eastAsia="仿宋_GB2312" w:hAnsi="仿宋_GB2312" w:hint="eastAsia"/>
          <w:kern w:val="0"/>
          <w:sz w:val="30"/>
        </w:rPr>
        <w:t>”主题班团日活动材料）</w:t>
      </w:r>
    </w:p>
    <w:p w:rsidR="00CD1419" w:rsidRDefault="00CD1419" w:rsidP="00CD1419">
      <w:pPr>
        <w:spacing w:line="480" w:lineRule="exact"/>
        <w:ind w:firstLineChars="150" w:firstLine="450"/>
        <w:rPr>
          <w:rFonts w:ascii="仿宋_GB2312" w:eastAsia="仿宋_GB2312" w:hAnsi="仿宋_GB2312"/>
          <w:kern w:val="0"/>
          <w:sz w:val="30"/>
        </w:rPr>
      </w:pPr>
      <w:r>
        <w:rPr>
          <w:rFonts w:ascii="仿宋_GB2312" w:eastAsia="仿宋_GB2312" w:hAnsi="仿宋_GB2312"/>
          <w:kern w:val="0"/>
          <w:sz w:val="30"/>
        </w:rPr>
        <w:t xml:space="preserve"> 3.</w:t>
      </w:r>
      <w:r>
        <w:rPr>
          <w:rFonts w:ascii="仿宋_GB2312" w:eastAsia="仿宋_GB2312" w:hAnsi="仿宋_GB2312" w:hint="eastAsia"/>
          <w:kern w:val="0"/>
          <w:sz w:val="30"/>
        </w:rPr>
        <w:t>评比结果将以文件形式挂在校园网进行表彰。</w:t>
      </w:r>
    </w:p>
    <w:p w:rsidR="00E62425" w:rsidRDefault="00E62425" w:rsidP="00E62425">
      <w:pPr>
        <w:spacing w:line="480" w:lineRule="exact"/>
        <w:ind w:firstLineChars="150" w:firstLine="45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仿宋_GB2312" w:hint="eastAsia"/>
          <w:kern w:val="0"/>
          <w:sz w:val="30"/>
        </w:rPr>
        <w:lastRenderedPageBreak/>
        <w:t xml:space="preserve"> </w:t>
      </w:r>
      <w:r>
        <w:rPr>
          <w:rFonts w:ascii="仿宋_GB2312" w:eastAsia="仿宋_GB2312" w:hAnsi="宋体" w:hint="eastAsia"/>
          <w:sz w:val="30"/>
        </w:rPr>
        <w:t>4．评比安排：</w:t>
      </w:r>
    </w:p>
    <w:tbl>
      <w:tblPr>
        <w:tblW w:w="0" w:type="auto"/>
        <w:tblInd w:w="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9"/>
        <w:gridCol w:w="2361"/>
        <w:gridCol w:w="2360"/>
      </w:tblGrid>
      <w:tr w:rsidR="00E62425" w:rsidTr="00445B70">
        <w:trPr>
          <w:trHeight w:val="143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2425" w:rsidRDefault="00E62425" w:rsidP="00445B70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2425" w:rsidRDefault="00E62425" w:rsidP="00445B70">
            <w:pPr>
              <w:spacing w:line="560" w:lineRule="exact"/>
              <w:ind w:firstLineChars="100" w:firstLine="30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第一批</w:t>
            </w:r>
          </w:p>
          <w:p w:rsidR="00E62425" w:rsidRDefault="00E62425" w:rsidP="00445B70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（18：30-19：30）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2425" w:rsidRDefault="00E62425" w:rsidP="00445B70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第二批</w:t>
            </w:r>
          </w:p>
          <w:p w:rsidR="00E62425" w:rsidRDefault="00E62425" w:rsidP="00445B70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（19：45-20：45）</w:t>
            </w:r>
          </w:p>
        </w:tc>
      </w:tr>
      <w:tr w:rsidR="00E62425" w:rsidTr="00445B70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2425" w:rsidRDefault="00E62425" w:rsidP="00445B70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第一组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2425" w:rsidRDefault="00E62425" w:rsidP="00445B70">
            <w:pPr>
              <w:spacing w:line="560" w:lineRule="exact"/>
              <w:ind w:firstLineChars="50" w:firstLine="15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文传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2425" w:rsidRDefault="00E62425" w:rsidP="00445B70">
            <w:pPr>
              <w:spacing w:line="560" w:lineRule="exact"/>
              <w:ind w:firstLineChars="50" w:firstLine="15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外院</w:t>
            </w:r>
          </w:p>
        </w:tc>
      </w:tr>
      <w:tr w:rsidR="00E62425" w:rsidTr="00445B70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2425" w:rsidRDefault="00E62425" w:rsidP="00445B70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第二组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2425" w:rsidRDefault="00E62425" w:rsidP="00445B70">
            <w:pPr>
              <w:tabs>
                <w:tab w:val="left" w:pos="911"/>
              </w:tabs>
              <w:spacing w:line="560" w:lineRule="exact"/>
              <w:ind w:firstLineChars="50" w:firstLine="15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数计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2425" w:rsidRDefault="00E62425" w:rsidP="00445B70">
            <w:pPr>
              <w:spacing w:line="560" w:lineRule="exact"/>
              <w:ind w:firstLineChars="50" w:firstLine="15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物信</w:t>
            </w:r>
          </w:p>
        </w:tc>
      </w:tr>
      <w:tr w:rsidR="00E62425" w:rsidTr="00445B70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2425" w:rsidRDefault="00E62425" w:rsidP="00445B70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第三组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2425" w:rsidRDefault="00E62425" w:rsidP="00445B70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工商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2425" w:rsidRDefault="00E62425" w:rsidP="00445B70">
            <w:pPr>
              <w:spacing w:line="560" w:lineRule="exact"/>
              <w:ind w:firstLineChars="50" w:firstLine="15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教科</w:t>
            </w:r>
          </w:p>
        </w:tc>
      </w:tr>
      <w:tr w:rsidR="00E62425" w:rsidTr="00445B70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2425" w:rsidRDefault="00E62425" w:rsidP="00445B70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第四组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2425" w:rsidRDefault="00E62425" w:rsidP="00445B70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政发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2425" w:rsidRDefault="00E62425" w:rsidP="00445B70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体院</w:t>
            </w:r>
          </w:p>
        </w:tc>
      </w:tr>
      <w:tr w:rsidR="00E62425" w:rsidTr="00445B70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2425" w:rsidRDefault="00E62425" w:rsidP="00445B70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第五组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2425" w:rsidRDefault="00E62425" w:rsidP="00445B70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化生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2425" w:rsidRDefault="00E62425" w:rsidP="00445B70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资环</w:t>
            </w:r>
          </w:p>
        </w:tc>
      </w:tr>
      <w:tr w:rsidR="00E62425" w:rsidTr="00445B70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2425" w:rsidRDefault="00E62425" w:rsidP="00445B70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第六组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2425" w:rsidRDefault="00E62425" w:rsidP="00445B70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音舞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2425" w:rsidRDefault="00E62425" w:rsidP="00445B70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航海</w:t>
            </w:r>
          </w:p>
        </w:tc>
      </w:tr>
      <w:tr w:rsidR="00E62425" w:rsidTr="00445B70">
        <w:trPr>
          <w:trHeight w:val="77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2425" w:rsidRDefault="00E62425" w:rsidP="00445B70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第七组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2425" w:rsidRDefault="00E62425" w:rsidP="00445B70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2425" w:rsidRDefault="00E62425" w:rsidP="00445B70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美设</w:t>
            </w:r>
          </w:p>
        </w:tc>
      </w:tr>
    </w:tbl>
    <w:p w:rsidR="00E62425" w:rsidRDefault="00E62425" w:rsidP="00E62425">
      <w:pPr>
        <w:spacing w:line="560" w:lineRule="exact"/>
        <w:ind w:leftChars="355" w:left="1945" w:hangingChars="400" w:hanging="12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附件：1.泉州师院“</w:t>
      </w:r>
      <w:r w:rsidR="004E65BC">
        <w:rPr>
          <w:rFonts w:ascii="仿宋_GB2312" w:eastAsia="仿宋_GB2312" w:hAnsi="仿宋_GB2312" w:hint="eastAsia"/>
          <w:sz w:val="30"/>
        </w:rPr>
        <w:t>弘扬雷锋精神</w:t>
      </w:r>
      <w:r w:rsidR="004E65BC">
        <w:rPr>
          <w:rFonts w:ascii="仿宋_GB2312" w:eastAsia="仿宋_GB2312" w:hAnsi="Wingdings 2" w:hint="eastAsia"/>
          <w:sz w:val="30"/>
          <w:szCs w:val="30"/>
        </w:rPr>
        <w:sym w:font="Wingdings 2" w:char="F096"/>
      </w:r>
      <w:proofErr w:type="gramStart"/>
      <w:r w:rsidR="004E65BC">
        <w:rPr>
          <w:rFonts w:ascii="仿宋_GB2312" w:eastAsia="仿宋_GB2312" w:hAnsi="仿宋_GB2312" w:hint="eastAsia"/>
          <w:sz w:val="30"/>
        </w:rPr>
        <w:t>践行</w:t>
      </w:r>
      <w:proofErr w:type="gramEnd"/>
      <w:r w:rsidR="004E65BC">
        <w:rPr>
          <w:rFonts w:ascii="仿宋_GB2312" w:eastAsia="仿宋_GB2312" w:hAnsi="仿宋_GB2312" w:hint="eastAsia"/>
          <w:sz w:val="30"/>
        </w:rPr>
        <w:t>核心价值观</w:t>
      </w:r>
      <w:r>
        <w:rPr>
          <w:rFonts w:ascii="仿宋_GB2312" w:eastAsia="仿宋_GB2312" w:hAnsi="宋体" w:hint="eastAsia"/>
          <w:sz w:val="30"/>
        </w:rPr>
        <w:t>”主题班团日活动评选推荐表</w:t>
      </w:r>
    </w:p>
    <w:p w:rsidR="00E62425" w:rsidRDefault="00E62425" w:rsidP="00E62425">
      <w:pPr>
        <w:spacing w:line="560" w:lineRule="exact"/>
        <w:ind w:leftChars="831" w:left="1895" w:hangingChars="50" w:hanging="15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2.泉州师院“</w:t>
      </w:r>
      <w:r w:rsidR="004E65BC">
        <w:rPr>
          <w:rFonts w:ascii="仿宋_GB2312" w:eastAsia="仿宋_GB2312" w:hAnsi="仿宋_GB2312" w:hint="eastAsia"/>
          <w:sz w:val="30"/>
        </w:rPr>
        <w:t>弘扬雷锋精神</w:t>
      </w:r>
      <w:r w:rsidR="004E65BC">
        <w:rPr>
          <w:rFonts w:ascii="仿宋_GB2312" w:eastAsia="仿宋_GB2312" w:hAnsi="Wingdings 2" w:hint="eastAsia"/>
          <w:sz w:val="30"/>
          <w:szCs w:val="30"/>
        </w:rPr>
        <w:sym w:font="Wingdings 2" w:char="F096"/>
      </w:r>
      <w:proofErr w:type="gramStart"/>
      <w:r w:rsidR="004E65BC">
        <w:rPr>
          <w:rFonts w:ascii="仿宋_GB2312" w:eastAsia="仿宋_GB2312" w:hAnsi="仿宋_GB2312" w:hint="eastAsia"/>
          <w:sz w:val="30"/>
        </w:rPr>
        <w:t>践行</w:t>
      </w:r>
      <w:proofErr w:type="gramEnd"/>
      <w:r w:rsidR="004E65BC">
        <w:rPr>
          <w:rFonts w:ascii="仿宋_GB2312" w:eastAsia="仿宋_GB2312" w:hAnsi="仿宋_GB2312" w:hint="eastAsia"/>
          <w:sz w:val="30"/>
        </w:rPr>
        <w:t>核心价值观</w:t>
      </w:r>
      <w:r>
        <w:rPr>
          <w:rFonts w:ascii="仿宋_GB2312" w:eastAsia="仿宋_GB2312" w:hAnsi="宋体" w:hint="eastAsia"/>
          <w:sz w:val="30"/>
        </w:rPr>
        <w:t>”主题班团日活动设计方案</w:t>
      </w:r>
    </w:p>
    <w:p w:rsidR="00E62425" w:rsidRDefault="00E62425" w:rsidP="00E62425">
      <w:pPr>
        <w:spacing w:line="360" w:lineRule="auto"/>
        <w:rPr>
          <w:rFonts w:ascii="宋体" w:hAnsi="宋体"/>
          <w:color w:val="000000"/>
          <w:kern w:val="0"/>
          <w:sz w:val="30"/>
        </w:rPr>
      </w:pPr>
      <w:r>
        <w:rPr>
          <w:rFonts w:ascii="宋体" w:hAnsi="宋体" w:hint="eastAsia"/>
          <w:color w:val="000000"/>
          <w:kern w:val="0"/>
          <w:sz w:val="30"/>
        </w:rPr>
        <w:t xml:space="preserve">           </w:t>
      </w:r>
    </w:p>
    <w:p w:rsidR="00E62425" w:rsidRDefault="00E62425" w:rsidP="00E62425">
      <w:pPr>
        <w:spacing w:line="360" w:lineRule="auto"/>
        <w:rPr>
          <w:rFonts w:ascii="宋体" w:hAnsi="宋体"/>
          <w:color w:val="000000"/>
          <w:kern w:val="0"/>
          <w:sz w:val="30"/>
        </w:rPr>
      </w:pPr>
      <w:r>
        <w:rPr>
          <w:rFonts w:ascii="宋体" w:hAnsi="宋体" w:hint="eastAsia"/>
          <w:color w:val="000000"/>
          <w:kern w:val="0"/>
          <w:sz w:val="30"/>
        </w:rPr>
        <w:t xml:space="preserve">                         </w:t>
      </w:r>
      <w:r>
        <w:rPr>
          <w:rFonts w:ascii="仿宋_GB2312" w:eastAsia="仿宋_GB2312" w:hAnsi="仿宋_GB2312" w:hint="eastAsia"/>
          <w:color w:val="000000"/>
          <w:kern w:val="0"/>
          <w:sz w:val="30"/>
        </w:rPr>
        <w:t>共青团泉州师范学院委员会</w:t>
      </w:r>
    </w:p>
    <w:p w:rsidR="00E62425" w:rsidRDefault="00E62425" w:rsidP="00E62425">
      <w:pPr>
        <w:spacing w:line="360" w:lineRule="auto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color w:val="000000"/>
          <w:kern w:val="0"/>
          <w:sz w:val="30"/>
        </w:rPr>
        <w:t xml:space="preserve">                          </w:t>
      </w:r>
      <w:r>
        <w:rPr>
          <w:rFonts w:ascii="仿宋_GB2312" w:eastAsia="仿宋_GB2312" w:hAnsi="仿宋_GB2312" w:hint="eastAsia"/>
          <w:sz w:val="30"/>
        </w:rPr>
        <w:t>2016年3月2日</w:t>
      </w:r>
    </w:p>
    <w:p w:rsidR="00E62425" w:rsidRDefault="00E62425" w:rsidP="00E62425">
      <w:pPr>
        <w:spacing w:line="360" w:lineRule="auto"/>
        <w:ind w:firstLineChars="200" w:firstLine="600"/>
        <w:rPr>
          <w:rFonts w:ascii="仿宋_GB2312" w:eastAsia="仿宋_GB2312" w:hAnsi="仿宋_GB2312"/>
          <w:color w:val="000000"/>
          <w:kern w:val="0"/>
          <w:sz w:val="30"/>
        </w:rPr>
      </w:pPr>
    </w:p>
    <w:p w:rsidR="00E62425" w:rsidRDefault="00E62425" w:rsidP="00E62425">
      <w:pPr>
        <w:spacing w:line="420" w:lineRule="exact"/>
        <w:rPr>
          <w:rFonts w:ascii="仿宋_GB2312" w:hAnsi="宋体"/>
          <w:sz w:val="30"/>
          <w:u w:val="thick"/>
        </w:rPr>
      </w:pPr>
      <w:r>
        <w:rPr>
          <w:rFonts w:ascii="仿宋_GB2312" w:hAnsi="宋体" w:hint="eastAsia"/>
          <w:sz w:val="30"/>
          <w:u w:val="thick"/>
        </w:rPr>
        <w:t xml:space="preserve">                                                                                    </w:t>
      </w:r>
    </w:p>
    <w:p w:rsidR="00E62425" w:rsidRDefault="00E62425" w:rsidP="00E62425">
      <w:pPr>
        <w:spacing w:line="420" w:lineRule="exact"/>
        <w:rPr>
          <w:rFonts w:ascii="仿宋_GB2312" w:eastAsia="仿宋_GB2312" w:hAnsi="宋体"/>
          <w:sz w:val="30"/>
          <w:u w:val="single"/>
        </w:rPr>
      </w:pPr>
      <w:r>
        <w:rPr>
          <w:rFonts w:ascii="仿宋_GB2312" w:hAnsi="宋体" w:hint="eastAsia"/>
          <w:sz w:val="30"/>
          <w:u w:val="single"/>
        </w:rPr>
        <w:t xml:space="preserve">  </w:t>
      </w:r>
      <w:r>
        <w:rPr>
          <w:rFonts w:ascii="仿宋_GB2312" w:eastAsia="仿宋_GB2312" w:hAnsi="宋体" w:hint="eastAsia"/>
          <w:sz w:val="30"/>
          <w:u w:val="single"/>
        </w:rPr>
        <w:t xml:space="preserve">抄送：校领导，各有关部门。                            </w:t>
      </w:r>
    </w:p>
    <w:p w:rsidR="00091275" w:rsidRDefault="00E62425" w:rsidP="00E62425">
      <w:pPr>
        <w:rPr>
          <w:rFonts w:ascii="仿宋_GB2312" w:eastAsia="仿宋_GB2312" w:hAnsi="宋体"/>
          <w:sz w:val="30"/>
          <w:u w:val="thick"/>
        </w:rPr>
      </w:pPr>
      <w:r>
        <w:rPr>
          <w:rFonts w:ascii="仿宋_GB2312" w:eastAsia="仿宋_GB2312" w:hAnsi="宋体" w:hint="eastAsia"/>
          <w:sz w:val="30"/>
          <w:u w:val="thick"/>
        </w:rPr>
        <w:t xml:space="preserve">  共青团泉州师范学院委员会           2016年3月2日印发</w:t>
      </w:r>
    </w:p>
    <w:p w:rsidR="00E62425" w:rsidRDefault="00E62425" w:rsidP="00E62425">
      <w:pPr>
        <w:rPr>
          <w:rFonts w:ascii="仿宋_GB2312" w:eastAsia="仿宋_GB2312" w:hAnsi="宋体"/>
          <w:sz w:val="30"/>
          <w:u w:val="thick"/>
        </w:rPr>
      </w:pPr>
    </w:p>
    <w:p w:rsidR="00713D6B" w:rsidRDefault="00713D6B" w:rsidP="00713D6B">
      <w:pPr>
        <w:widowControl/>
        <w:spacing w:before="100" w:beforeAutospacing="1" w:after="100" w:afterAutospacing="1"/>
        <w:jc w:val="lef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lastRenderedPageBreak/>
        <w:t>附件1：</w:t>
      </w:r>
    </w:p>
    <w:p w:rsidR="00713D6B" w:rsidRDefault="00713D6B" w:rsidP="00713D6B">
      <w:pPr>
        <w:widowControl/>
        <w:spacing w:before="100" w:beforeAutospacing="1" w:after="100" w:afterAutospacing="1" w:line="400" w:lineRule="exact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泉州师院“</w:t>
      </w:r>
      <w:r w:rsidR="004E65BC" w:rsidRPr="004E65BC">
        <w:rPr>
          <w:rFonts w:ascii="宋体" w:hAnsi="宋体" w:hint="eastAsia"/>
          <w:b/>
          <w:sz w:val="36"/>
        </w:rPr>
        <w:t>弘扬雷锋精神</w:t>
      </w:r>
      <w:r w:rsidR="004E65BC" w:rsidRPr="004E65BC">
        <w:rPr>
          <w:rFonts w:ascii="宋体" w:hAnsi="宋体" w:hint="eastAsia"/>
          <w:b/>
          <w:sz w:val="36"/>
        </w:rPr>
        <w:sym w:font="Wingdings 2" w:char="F096"/>
      </w:r>
      <w:proofErr w:type="gramStart"/>
      <w:r w:rsidR="004E65BC" w:rsidRPr="004E65BC">
        <w:rPr>
          <w:rFonts w:ascii="宋体" w:hAnsi="宋体" w:hint="eastAsia"/>
          <w:b/>
          <w:sz w:val="36"/>
        </w:rPr>
        <w:t>践行</w:t>
      </w:r>
      <w:proofErr w:type="gramEnd"/>
      <w:r w:rsidR="004E65BC" w:rsidRPr="004E65BC">
        <w:rPr>
          <w:rFonts w:ascii="宋体" w:hAnsi="宋体" w:hint="eastAsia"/>
          <w:b/>
          <w:sz w:val="36"/>
        </w:rPr>
        <w:t>核心价值观</w:t>
      </w:r>
      <w:r>
        <w:rPr>
          <w:rFonts w:ascii="宋体" w:hAnsi="宋体" w:hint="eastAsia"/>
          <w:b/>
          <w:sz w:val="36"/>
        </w:rPr>
        <w:t>”</w:t>
      </w:r>
    </w:p>
    <w:p w:rsidR="00713D6B" w:rsidRDefault="00713D6B" w:rsidP="00713D6B">
      <w:pPr>
        <w:widowControl/>
        <w:spacing w:before="100" w:beforeAutospacing="1" w:after="100" w:afterAutospacing="1" w:line="400" w:lineRule="exact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主题班团日活动方案推荐表</w:t>
      </w:r>
    </w:p>
    <w:p w:rsidR="00713D6B" w:rsidRDefault="00713D6B" w:rsidP="00713D6B">
      <w:pPr>
        <w:widowControl/>
        <w:spacing w:before="100" w:beforeAutospacing="1" w:after="100" w:afterAutospacing="1" w:line="400" w:lineRule="exact"/>
        <w:ind w:rightChars="-125" w:right="-26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学院：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宋体" w:hint="eastAsia"/>
          <w:sz w:val="32"/>
          <w:szCs w:val="32"/>
        </w:rPr>
        <w:t>填表日期：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713D6B" w:rsidRDefault="00713D6B" w:rsidP="00713D6B">
      <w:pPr>
        <w:widowControl/>
        <w:spacing w:before="100" w:beforeAutospacing="1" w:after="100" w:afterAutospacing="1" w:line="240" w:lineRule="atLeast"/>
        <w:ind w:rightChars="-125" w:right="-263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联系人：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 xml:space="preserve"> 联系方式：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</w:t>
      </w: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710"/>
        <w:gridCol w:w="2693"/>
        <w:gridCol w:w="1175"/>
        <w:gridCol w:w="1420"/>
        <w:gridCol w:w="2508"/>
        <w:gridCol w:w="851"/>
      </w:tblGrid>
      <w:tr w:rsidR="00713D6B" w:rsidTr="00713D6B">
        <w:tc>
          <w:tcPr>
            <w:tcW w:w="710" w:type="dxa"/>
            <w:vMerge w:val="restart"/>
          </w:tcPr>
          <w:p w:rsidR="00713D6B" w:rsidRDefault="00713D6B" w:rsidP="00713D6B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5288" w:type="dxa"/>
            <w:gridSpan w:val="3"/>
          </w:tcPr>
          <w:p w:rsidR="00713D6B" w:rsidRDefault="00713D6B" w:rsidP="00713D6B">
            <w:pPr>
              <w:widowControl/>
              <w:spacing w:before="100" w:beforeAutospacing="1" w:after="100" w:afterAutospacing="1" w:line="240" w:lineRule="atLeast"/>
              <w:ind w:rightChars="-125" w:right="-263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团支部</w:t>
            </w:r>
          </w:p>
        </w:tc>
        <w:tc>
          <w:tcPr>
            <w:tcW w:w="2508" w:type="dxa"/>
            <w:vMerge w:val="restart"/>
          </w:tcPr>
          <w:p w:rsidR="00713D6B" w:rsidRDefault="00713D6B" w:rsidP="00713D6B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团日活动主题</w:t>
            </w:r>
          </w:p>
        </w:tc>
        <w:tc>
          <w:tcPr>
            <w:tcW w:w="851" w:type="dxa"/>
            <w:vMerge w:val="restart"/>
          </w:tcPr>
          <w:p w:rsidR="00713D6B" w:rsidRDefault="00713D6B" w:rsidP="00713D6B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备注</w:t>
            </w:r>
          </w:p>
        </w:tc>
      </w:tr>
      <w:tr w:rsidR="00713D6B" w:rsidTr="00713D6B">
        <w:tc>
          <w:tcPr>
            <w:tcW w:w="710" w:type="dxa"/>
            <w:vMerge/>
          </w:tcPr>
          <w:p w:rsidR="00713D6B" w:rsidRDefault="00713D6B" w:rsidP="00713D6B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713D6B" w:rsidRDefault="00713D6B" w:rsidP="00713D6B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团支部（班级）</w:t>
            </w:r>
          </w:p>
        </w:tc>
        <w:tc>
          <w:tcPr>
            <w:tcW w:w="1175" w:type="dxa"/>
          </w:tcPr>
          <w:p w:rsidR="00713D6B" w:rsidRDefault="00713D6B" w:rsidP="00713D6B">
            <w:pPr>
              <w:widowControl/>
              <w:spacing w:before="100" w:beforeAutospacing="1" w:after="100" w:afterAutospacing="1" w:line="240" w:lineRule="atLeast"/>
              <w:ind w:rightChars="-125" w:right="-263" w:firstLineChars="50" w:firstLine="160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人数</w:t>
            </w:r>
          </w:p>
        </w:tc>
        <w:tc>
          <w:tcPr>
            <w:tcW w:w="1420" w:type="dxa"/>
          </w:tcPr>
          <w:p w:rsidR="00713D6B" w:rsidRDefault="00713D6B" w:rsidP="00713D6B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活动地点</w:t>
            </w:r>
          </w:p>
        </w:tc>
        <w:tc>
          <w:tcPr>
            <w:tcW w:w="2508" w:type="dxa"/>
            <w:vMerge/>
          </w:tcPr>
          <w:p w:rsidR="00713D6B" w:rsidRDefault="00713D6B" w:rsidP="00713D6B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713D6B" w:rsidRDefault="00713D6B" w:rsidP="00713D6B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713D6B" w:rsidTr="00713D6B">
        <w:trPr>
          <w:trHeight w:val="1043"/>
        </w:trPr>
        <w:tc>
          <w:tcPr>
            <w:tcW w:w="710" w:type="dxa"/>
          </w:tcPr>
          <w:p w:rsidR="00713D6B" w:rsidRDefault="00713D6B" w:rsidP="00713D6B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713D6B" w:rsidRDefault="00713D6B" w:rsidP="00713D6B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75" w:type="dxa"/>
          </w:tcPr>
          <w:p w:rsidR="00713D6B" w:rsidRDefault="00713D6B" w:rsidP="00713D6B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713D6B" w:rsidRDefault="00713D6B" w:rsidP="00713D6B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08" w:type="dxa"/>
          </w:tcPr>
          <w:p w:rsidR="00713D6B" w:rsidRDefault="00713D6B" w:rsidP="00713D6B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51" w:type="dxa"/>
          </w:tcPr>
          <w:p w:rsidR="00713D6B" w:rsidRDefault="00713D6B" w:rsidP="00713D6B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713D6B" w:rsidTr="00713D6B">
        <w:trPr>
          <w:trHeight w:val="973"/>
        </w:trPr>
        <w:tc>
          <w:tcPr>
            <w:tcW w:w="710" w:type="dxa"/>
          </w:tcPr>
          <w:p w:rsidR="00713D6B" w:rsidRDefault="00713D6B" w:rsidP="00713D6B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713D6B" w:rsidRDefault="00713D6B" w:rsidP="00713D6B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75" w:type="dxa"/>
          </w:tcPr>
          <w:p w:rsidR="00713D6B" w:rsidRDefault="00713D6B" w:rsidP="00713D6B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713D6B" w:rsidRDefault="00713D6B" w:rsidP="00713D6B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08" w:type="dxa"/>
          </w:tcPr>
          <w:p w:rsidR="00713D6B" w:rsidRDefault="00713D6B" w:rsidP="00713D6B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51" w:type="dxa"/>
          </w:tcPr>
          <w:p w:rsidR="00713D6B" w:rsidRDefault="00713D6B" w:rsidP="00713D6B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713D6B" w:rsidTr="00713D6B">
        <w:trPr>
          <w:trHeight w:val="1000"/>
        </w:trPr>
        <w:tc>
          <w:tcPr>
            <w:tcW w:w="710" w:type="dxa"/>
          </w:tcPr>
          <w:p w:rsidR="00713D6B" w:rsidRDefault="00713D6B" w:rsidP="00713D6B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713D6B" w:rsidRDefault="00713D6B" w:rsidP="00713D6B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75" w:type="dxa"/>
          </w:tcPr>
          <w:p w:rsidR="00713D6B" w:rsidRDefault="00713D6B" w:rsidP="00713D6B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713D6B" w:rsidRDefault="00713D6B" w:rsidP="00713D6B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08" w:type="dxa"/>
          </w:tcPr>
          <w:p w:rsidR="00713D6B" w:rsidRDefault="00713D6B" w:rsidP="00713D6B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51" w:type="dxa"/>
          </w:tcPr>
          <w:p w:rsidR="00713D6B" w:rsidRDefault="00713D6B" w:rsidP="00713D6B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713D6B" w:rsidRDefault="00713D6B" w:rsidP="00713D6B">
      <w:pPr>
        <w:widowControl/>
        <w:spacing w:before="100" w:beforeAutospacing="1" w:after="100" w:afterAutospacing="1" w:line="240" w:lineRule="atLeast"/>
        <w:ind w:rightChars="-125" w:right="-263"/>
        <w:rPr>
          <w:rFonts w:ascii="仿宋_GB2312" w:eastAsia="仿宋_GB2312" w:hAnsi="宋体"/>
          <w:sz w:val="32"/>
          <w:szCs w:val="32"/>
        </w:rPr>
      </w:pPr>
    </w:p>
    <w:p w:rsidR="00713D6B" w:rsidRDefault="00713D6B" w:rsidP="00713D6B">
      <w:pPr>
        <w:widowControl/>
        <w:spacing w:before="100" w:beforeAutospacing="1" w:after="100" w:afterAutospacing="1" w:line="240" w:lineRule="atLeast"/>
        <w:ind w:rightChars="-125" w:right="-26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注：学院一栏需盖学院团委公章</w:t>
      </w:r>
    </w:p>
    <w:p w:rsidR="00713D6B" w:rsidRDefault="00713D6B" w:rsidP="00713D6B">
      <w:pPr>
        <w:widowControl/>
        <w:spacing w:before="100" w:beforeAutospacing="1" w:after="100" w:afterAutospacing="1" w:line="240" w:lineRule="atLeast"/>
        <w:ind w:rightChars="-125" w:right="-263"/>
        <w:rPr>
          <w:rFonts w:ascii="仿宋_GB2312" w:eastAsia="仿宋_GB2312" w:hAnsi="宋体"/>
          <w:sz w:val="32"/>
          <w:szCs w:val="32"/>
        </w:rPr>
      </w:pPr>
    </w:p>
    <w:p w:rsidR="00713D6B" w:rsidRDefault="00713D6B" w:rsidP="00713D6B">
      <w:pPr>
        <w:widowControl/>
        <w:spacing w:before="100" w:beforeAutospacing="1" w:after="100" w:afterAutospacing="1" w:line="240" w:lineRule="atLeast"/>
        <w:ind w:rightChars="-125" w:right="-263"/>
        <w:rPr>
          <w:rFonts w:ascii="仿宋_GB2312" w:eastAsia="仿宋_GB2312" w:hAnsi="宋体"/>
          <w:sz w:val="32"/>
          <w:szCs w:val="32"/>
        </w:rPr>
      </w:pPr>
    </w:p>
    <w:p w:rsidR="00E62425" w:rsidRPr="00713D6B" w:rsidRDefault="00E62425" w:rsidP="00E62425">
      <w:pPr>
        <w:rPr>
          <w:rFonts w:ascii="仿宋_GB2312" w:eastAsia="仿宋_GB2312" w:hAnsi="宋体"/>
          <w:sz w:val="30"/>
          <w:u w:val="thick"/>
        </w:rPr>
      </w:pPr>
    </w:p>
    <w:p w:rsidR="00E62425" w:rsidRDefault="00E62425" w:rsidP="00E62425"/>
    <w:p w:rsidR="00713D6B" w:rsidRDefault="00713D6B" w:rsidP="00E62425"/>
    <w:p w:rsidR="00713D6B" w:rsidRDefault="00713D6B" w:rsidP="00E62425"/>
    <w:p w:rsidR="00713D6B" w:rsidRDefault="00713D6B" w:rsidP="00E62425"/>
    <w:p w:rsidR="00713D6B" w:rsidRDefault="00713D6B" w:rsidP="00713D6B">
      <w:pPr>
        <w:widowControl/>
        <w:spacing w:before="100" w:beforeAutospacing="1" w:after="100" w:afterAutospacing="1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附件2：</w:t>
      </w:r>
    </w:p>
    <w:p w:rsidR="00713D6B" w:rsidRPr="00497CC6" w:rsidRDefault="00713D6B" w:rsidP="00713D6B">
      <w:pPr>
        <w:widowControl/>
        <w:spacing w:before="100" w:beforeAutospacing="1" w:after="100" w:afterAutospacing="1" w:line="400" w:lineRule="exact"/>
        <w:jc w:val="center"/>
        <w:rPr>
          <w:rFonts w:ascii="宋体" w:hAnsi="宋体"/>
          <w:b/>
          <w:sz w:val="36"/>
        </w:rPr>
      </w:pPr>
      <w:r w:rsidRPr="00497CC6">
        <w:rPr>
          <w:rFonts w:ascii="宋体" w:hAnsi="宋体" w:hint="eastAsia"/>
          <w:b/>
          <w:sz w:val="36"/>
        </w:rPr>
        <w:t>泉州师院“</w:t>
      </w:r>
      <w:r w:rsidRPr="00497CC6">
        <w:rPr>
          <w:rFonts w:ascii="宋体" w:hAnsi="宋体" w:hint="eastAsia"/>
          <w:b/>
          <w:color w:val="000000"/>
          <w:kern w:val="0"/>
          <w:sz w:val="36"/>
        </w:rPr>
        <w:t>弘扬雷锋精神，</w:t>
      </w:r>
      <w:proofErr w:type="gramStart"/>
      <w:r w:rsidR="00497CC6" w:rsidRPr="00497CC6">
        <w:rPr>
          <w:rFonts w:ascii="宋体" w:hAnsi="宋体" w:hint="eastAsia"/>
          <w:b/>
          <w:sz w:val="36"/>
        </w:rPr>
        <w:t>践行</w:t>
      </w:r>
      <w:proofErr w:type="gramEnd"/>
      <w:r w:rsidR="00497CC6" w:rsidRPr="00497CC6">
        <w:rPr>
          <w:rFonts w:ascii="宋体" w:hAnsi="宋体" w:hint="eastAsia"/>
          <w:b/>
          <w:sz w:val="36"/>
        </w:rPr>
        <w:t>核心价值观</w:t>
      </w:r>
      <w:r w:rsidRPr="00497CC6">
        <w:rPr>
          <w:rFonts w:ascii="宋体" w:hAnsi="宋体" w:hint="eastAsia"/>
          <w:b/>
          <w:sz w:val="36"/>
        </w:rPr>
        <w:t>”</w:t>
      </w:r>
    </w:p>
    <w:p w:rsidR="00713D6B" w:rsidRPr="00497CC6" w:rsidRDefault="00713D6B" w:rsidP="00713D6B">
      <w:pPr>
        <w:widowControl/>
        <w:spacing w:before="100" w:beforeAutospacing="1" w:after="100" w:afterAutospacing="1" w:line="400" w:lineRule="exact"/>
        <w:jc w:val="center"/>
        <w:rPr>
          <w:rFonts w:ascii="宋体" w:hAnsi="宋体"/>
          <w:b/>
          <w:sz w:val="36"/>
          <w:szCs w:val="36"/>
        </w:rPr>
      </w:pPr>
      <w:r w:rsidRPr="00497CC6">
        <w:rPr>
          <w:rFonts w:ascii="宋体" w:hAnsi="宋体"/>
          <w:b/>
          <w:sz w:val="36"/>
          <w:szCs w:val="36"/>
        </w:rPr>
        <w:t>主题</w:t>
      </w:r>
      <w:r w:rsidRPr="00497CC6">
        <w:rPr>
          <w:rFonts w:ascii="宋体" w:hAnsi="宋体" w:hint="eastAsia"/>
          <w:b/>
          <w:sz w:val="36"/>
          <w:szCs w:val="36"/>
        </w:rPr>
        <w:t>团日活动</w:t>
      </w:r>
      <w:r w:rsidRPr="00497CC6">
        <w:rPr>
          <w:rFonts w:ascii="宋体" w:hAnsi="宋体"/>
          <w:b/>
          <w:sz w:val="36"/>
          <w:szCs w:val="36"/>
        </w:rPr>
        <w:t>设计方案</w:t>
      </w:r>
    </w:p>
    <w:p w:rsidR="00713D6B" w:rsidRDefault="00713D6B" w:rsidP="00713D6B">
      <w:pPr>
        <w:spacing w:line="4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 xml:space="preserve">                            </w:t>
      </w:r>
      <w:r>
        <w:rPr>
          <w:rFonts w:ascii="仿宋_GB2312" w:eastAsia="仿宋_GB2312" w:hAnsi="宋体" w:hint="eastAsia"/>
          <w:sz w:val="32"/>
          <w:szCs w:val="32"/>
        </w:rPr>
        <w:t>填表日期：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tbl>
      <w:tblPr>
        <w:tblW w:w="0" w:type="auto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2176"/>
        <w:gridCol w:w="1681"/>
        <w:gridCol w:w="2364"/>
      </w:tblGrid>
      <w:tr w:rsidR="00713D6B" w:rsidTr="00445B70">
        <w:trPr>
          <w:trHeight w:val="442"/>
          <w:tblCellSpacing w:w="0" w:type="dxa"/>
          <w:jc w:val="center"/>
        </w:trPr>
        <w:tc>
          <w:tcPr>
            <w:tcW w:w="1952" w:type="dxa"/>
            <w:vAlign w:val="center"/>
          </w:tcPr>
          <w:p w:rsidR="00713D6B" w:rsidRDefault="00713D6B" w:rsidP="00445B7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学院</w:t>
            </w:r>
          </w:p>
        </w:tc>
        <w:tc>
          <w:tcPr>
            <w:tcW w:w="2176" w:type="dxa"/>
            <w:vAlign w:val="center"/>
          </w:tcPr>
          <w:p w:rsidR="00713D6B" w:rsidRDefault="00713D6B" w:rsidP="00445B7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713D6B" w:rsidRDefault="00713D6B" w:rsidP="00445B7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专业班级</w:t>
            </w:r>
          </w:p>
        </w:tc>
        <w:tc>
          <w:tcPr>
            <w:tcW w:w="2364" w:type="dxa"/>
            <w:vAlign w:val="center"/>
          </w:tcPr>
          <w:p w:rsidR="00713D6B" w:rsidRDefault="00713D6B" w:rsidP="00445B7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713D6B" w:rsidTr="00445B70">
        <w:trPr>
          <w:trHeight w:val="937"/>
          <w:tblCellSpacing w:w="0" w:type="dxa"/>
          <w:jc w:val="center"/>
        </w:trPr>
        <w:tc>
          <w:tcPr>
            <w:tcW w:w="1952" w:type="dxa"/>
            <w:vAlign w:val="center"/>
          </w:tcPr>
          <w:p w:rsidR="00713D6B" w:rsidRDefault="00713D6B" w:rsidP="00445B7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团日活动</w:t>
            </w:r>
          </w:p>
          <w:p w:rsidR="00713D6B" w:rsidRDefault="00713D6B" w:rsidP="00445B7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题目</w:t>
            </w:r>
          </w:p>
        </w:tc>
        <w:tc>
          <w:tcPr>
            <w:tcW w:w="6221" w:type="dxa"/>
            <w:gridSpan w:val="3"/>
            <w:vAlign w:val="center"/>
          </w:tcPr>
          <w:p w:rsidR="00713D6B" w:rsidRDefault="00713D6B" w:rsidP="00445B7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713D6B" w:rsidTr="00445B70">
        <w:trPr>
          <w:trHeight w:val="586"/>
          <w:tblCellSpacing w:w="0" w:type="dxa"/>
          <w:jc w:val="center"/>
        </w:trPr>
        <w:tc>
          <w:tcPr>
            <w:tcW w:w="1952" w:type="dxa"/>
            <w:vAlign w:val="center"/>
          </w:tcPr>
          <w:p w:rsidR="00713D6B" w:rsidRDefault="00713D6B" w:rsidP="00445B7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时间</w:t>
            </w:r>
          </w:p>
        </w:tc>
        <w:tc>
          <w:tcPr>
            <w:tcW w:w="2176" w:type="dxa"/>
            <w:vAlign w:val="center"/>
          </w:tcPr>
          <w:p w:rsidR="00713D6B" w:rsidRDefault="00713D6B" w:rsidP="00445B7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713D6B" w:rsidRDefault="00713D6B" w:rsidP="00445B7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地点</w:t>
            </w:r>
          </w:p>
        </w:tc>
        <w:tc>
          <w:tcPr>
            <w:tcW w:w="2364" w:type="dxa"/>
            <w:vAlign w:val="center"/>
          </w:tcPr>
          <w:p w:rsidR="00713D6B" w:rsidRDefault="00713D6B" w:rsidP="00445B7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713D6B" w:rsidTr="00445B70">
        <w:trPr>
          <w:trHeight w:val="369"/>
          <w:tblCellSpacing w:w="0" w:type="dxa"/>
          <w:jc w:val="center"/>
        </w:trPr>
        <w:tc>
          <w:tcPr>
            <w:tcW w:w="1952" w:type="dxa"/>
            <w:vAlign w:val="center"/>
          </w:tcPr>
          <w:p w:rsidR="00713D6B" w:rsidRDefault="00713D6B" w:rsidP="00445B7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团支书</w:t>
            </w:r>
          </w:p>
        </w:tc>
        <w:tc>
          <w:tcPr>
            <w:tcW w:w="2176" w:type="dxa"/>
            <w:vAlign w:val="center"/>
          </w:tcPr>
          <w:p w:rsidR="00713D6B" w:rsidRDefault="00713D6B" w:rsidP="00445B7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713D6B" w:rsidRDefault="00713D6B" w:rsidP="00445B7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联系方式</w:t>
            </w:r>
          </w:p>
        </w:tc>
        <w:tc>
          <w:tcPr>
            <w:tcW w:w="2364" w:type="dxa"/>
            <w:vAlign w:val="center"/>
          </w:tcPr>
          <w:p w:rsidR="00713D6B" w:rsidRDefault="00713D6B" w:rsidP="00445B7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713D6B" w:rsidTr="00445B70">
        <w:trPr>
          <w:trHeight w:val="363"/>
          <w:tblCellSpacing w:w="0" w:type="dxa"/>
          <w:jc w:val="center"/>
        </w:trPr>
        <w:tc>
          <w:tcPr>
            <w:tcW w:w="1952" w:type="dxa"/>
            <w:vAlign w:val="center"/>
          </w:tcPr>
          <w:p w:rsidR="00713D6B" w:rsidRDefault="00713D6B" w:rsidP="00445B7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班级人数</w:t>
            </w:r>
          </w:p>
        </w:tc>
        <w:tc>
          <w:tcPr>
            <w:tcW w:w="2176" w:type="dxa"/>
            <w:vAlign w:val="center"/>
          </w:tcPr>
          <w:p w:rsidR="00713D6B" w:rsidRDefault="00713D6B" w:rsidP="00445B7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713D6B" w:rsidRDefault="00713D6B" w:rsidP="00445B7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364" w:type="dxa"/>
            <w:vAlign w:val="center"/>
          </w:tcPr>
          <w:p w:rsidR="00713D6B" w:rsidRDefault="00713D6B" w:rsidP="00445B7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713D6B" w:rsidTr="00445B70">
        <w:trPr>
          <w:trHeight w:val="304"/>
          <w:tblCellSpacing w:w="0" w:type="dxa"/>
          <w:jc w:val="center"/>
        </w:trPr>
        <w:tc>
          <w:tcPr>
            <w:tcW w:w="8173" w:type="dxa"/>
            <w:gridSpan w:val="4"/>
            <w:vAlign w:val="center"/>
          </w:tcPr>
          <w:p w:rsidR="00713D6B" w:rsidRDefault="00713D6B" w:rsidP="00445B7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过程方案：（详细、具体、清晰）</w:t>
            </w:r>
          </w:p>
        </w:tc>
      </w:tr>
      <w:tr w:rsidR="00713D6B" w:rsidTr="00445B70">
        <w:trPr>
          <w:trHeight w:val="4838"/>
          <w:tblCellSpacing w:w="0" w:type="dxa"/>
          <w:jc w:val="center"/>
        </w:trPr>
        <w:tc>
          <w:tcPr>
            <w:tcW w:w="8173" w:type="dxa"/>
            <w:gridSpan w:val="4"/>
            <w:vAlign w:val="center"/>
          </w:tcPr>
          <w:p w:rsidR="00713D6B" w:rsidRDefault="00713D6B" w:rsidP="00445B7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  <w:p w:rsidR="00713D6B" w:rsidRDefault="00713D6B" w:rsidP="00445B7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           （可另附页）</w:t>
            </w:r>
          </w:p>
        </w:tc>
      </w:tr>
      <w:tr w:rsidR="00713D6B" w:rsidTr="00445B70">
        <w:trPr>
          <w:trHeight w:val="739"/>
          <w:tblCellSpacing w:w="0" w:type="dxa"/>
          <w:jc w:val="center"/>
        </w:trPr>
        <w:tc>
          <w:tcPr>
            <w:tcW w:w="1952" w:type="dxa"/>
            <w:vAlign w:val="center"/>
          </w:tcPr>
          <w:p w:rsidR="00713D6B" w:rsidRDefault="00713D6B" w:rsidP="00445B7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活动预期</w:t>
            </w:r>
          </w:p>
          <w:p w:rsidR="00713D6B" w:rsidRDefault="00713D6B" w:rsidP="00445B7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效果</w:t>
            </w:r>
          </w:p>
        </w:tc>
        <w:tc>
          <w:tcPr>
            <w:tcW w:w="6221" w:type="dxa"/>
            <w:gridSpan w:val="3"/>
            <w:vAlign w:val="center"/>
          </w:tcPr>
          <w:p w:rsidR="00713D6B" w:rsidRDefault="00713D6B" w:rsidP="00445B7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713D6B" w:rsidRDefault="00713D6B" w:rsidP="00E62425"/>
    <w:sectPr w:rsidR="00713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35" w:rsidRDefault="00611D35" w:rsidP="00CD1419">
      <w:r>
        <w:separator/>
      </w:r>
    </w:p>
  </w:endnote>
  <w:endnote w:type="continuationSeparator" w:id="0">
    <w:p w:rsidR="00611D35" w:rsidRDefault="00611D35" w:rsidP="00CD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35" w:rsidRDefault="00611D35" w:rsidP="00CD1419">
      <w:r>
        <w:separator/>
      </w:r>
    </w:p>
  </w:footnote>
  <w:footnote w:type="continuationSeparator" w:id="0">
    <w:p w:rsidR="00611D35" w:rsidRDefault="00611D35" w:rsidP="00CD1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25"/>
    <w:rsid w:val="00091275"/>
    <w:rsid w:val="00135F1B"/>
    <w:rsid w:val="00212FD6"/>
    <w:rsid w:val="003043C9"/>
    <w:rsid w:val="00497CC6"/>
    <w:rsid w:val="004E65BC"/>
    <w:rsid w:val="00611D35"/>
    <w:rsid w:val="00713D6B"/>
    <w:rsid w:val="00830FCF"/>
    <w:rsid w:val="00973ADC"/>
    <w:rsid w:val="00CD1419"/>
    <w:rsid w:val="00E6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D1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141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1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141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D1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141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1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14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297</Words>
  <Characters>1695</Characters>
  <Application>Microsoft Office Word</Application>
  <DocSecurity>0</DocSecurity>
  <Lines>14</Lines>
  <Paragraphs>3</Paragraphs>
  <ScaleCrop>false</ScaleCrop>
  <Company>Lenovo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2016-03-03T07:51:00Z</dcterms:created>
  <dcterms:modified xsi:type="dcterms:W3CDTF">2016-03-04T07:07:00Z</dcterms:modified>
</cp:coreProperties>
</file>