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EC7" w:rsidRPr="00E84EC7" w:rsidRDefault="00E84EC7" w:rsidP="00E84EC7">
      <w:pPr>
        <w:widowControl/>
        <w:shd w:val="clear" w:color="auto" w:fill="FFFFFF"/>
        <w:spacing w:before="100" w:beforeAutospacing="1" w:after="100" w:afterAutospacing="1" w:line="426" w:lineRule="atLeast"/>
        <w:jc w:val="center"/>
        <w:outlineLvl w:val="0"/>
        <w:rPr>
          <w:rFonts w:ascii="微软雅黑" w:eastAsia="微软雅黑" w:hAnsi="微软雅黑" w:cs="宋体" w:hint="eastAsia"/>
          <w:color w:val="333333"/>
          <w:kern w:val="0"/>
          <w:sz w:val="18"/>
          <w:szCs w:val="18"/>
        </w:rPr>
      </w:pPr>
      <w:r w:rsidRPr="00E84EC7">
        <w:rPr>
          <w:rFonts w:ascii="微软雅黑" w:eastAsia="微软雅黑" w:hAnsi="微软雅黑" w:cs="宋体" w:hint="eastAsia"/>
          <w:b/>
          <w:bCs/>
          <w:color w:val="DA2128"/>
          <w:kern w:val="36"/>
          <w:sz w:val="25"/>
          <w:szCs w:val="25"/>
        </w:rPr>
        <w:t>转发福建省教育厅办公室关于征集本科高校应用型建设案例的通知</w:t>
      </w:r>
      <w:r w:rsidRPr="00E84EC7">
        <w:rPr>
          <w:rFonts w:ascii="微软雅黑" w:eastAsia="微软雅黑" w:hAnsi="微软雅黑" w:cs="宋体" w:hint="eastAsia"/>
          <w:color w:val="787878"/>
          <w:kern w:val="0"/>
          <w:sz w:val="14"/>
        </w:rPr>
        <w:t xml:space="preserve"> </w:t>
      </w:r>
    </w:p>
    <w:p w:rsidR="00E84EC7" w:rsidRPr="00E84EC7" w:rsidRDefault="00E84EC7" w:rsidP="00E84EC7">
      <w:pPr>
        <w:widowControl/>
        <w:shd w:val="clear" w:color="auto" w:fill="FFFFFF"/>
        <w:spacing w:line="500" w:lineRule="exact"/>
        <w:rPr>
          <w:rFonts w:ascii="宋体" w:eastAsia="宋体" w:hAnsi="宋体" w:cs="宋体" w:hint="eastAsia"/>
          <w:color w:val="333333"/>
          <w:kern w:val="0"/>
          <w:sz w:val="24"/>
          <w:szCs w:val="24"/>
        </w:rPr>
      </w:pPr>
      <w:r w:rsidRPr="00E84EC7">
        <w:rPr>
          <w:rFonts w:ascii="仿宋_GB2312" w:eastAsia="仿宋_GB2312" w:hAnsi="宋体" w:cs="宋体" w:hint="eastAsia"/>
          <w:color w:val="333333"/>
          <w:kern w:val="0"/>
          <w:sz w:val="28"/>
          <w:szCs w:val="28"/>
        </w:rPr>
        <w:t>各学院、机关各部（处室）、各直属单位：</w:t>
      </w:r>
    </w:p>
    <w:p w:rsidR="00E84EC7" w:rsidRPr="00E84EC7" w:rsidRDefault="00E84EC7" w:rsidP="00E84EC7">
      <w:pPr>
        <w:widowControl/>
        <w:shd w:val="clear" w:color="auto" w:fill="FFFFFF"/>
        <w:spacing w:line="500" w:lineRule="exact"/>
        <w:rPr>
          <w:rFonts w:ascii="宋体" w:eastAsia="宋体" w:hAnsi="宋体" w:cs="宋体" w:hint="eastAsia"/>
          <w:color w:val="333333"/>
          <w:kern w:val="0"/>
          <w:sz w:val="24"/>
          <w:szCs w:val="24"/>
        </w:rPr>
      </w:pPr>
      <w:r w:rsidRPr="00E84EC7">
        <w:rPr>
          <w:rFonts w:ascii="宋体" w:eastAsia="宋体" w:hAnsi="宋体" w:cs="宋体" w:hint="eastAsia"/>
          <w:color w:val="333333"/>
          <w:kern w:val="0"/>
          <w:sz w:val="28"/>
          <w:szCs w:val="28"/>
        </w:rPr>
        <w:t xml:space="preserve">    </w:t>
      </w:r>
      <w:r w:rsidRPr="00E84EC7">
        <w:rPr>
          <w:rFonts w:ascii="仿宋_GB2312" w:eastAsia="仿宋_GB2312" w:hAnsi="宋体" w:cs="宋体" w:hint="eastAsia"/>
          <w:color w:val="333333"/>
          <w:kern w:val="0"/>
          <w:sz w:val="28"/>
          <w:szCs w:val="28"/>
        </w:rPr>
        <w:t>根据《福建省教育厅办公室关于征集本科高校应用型建设案例的通知》文件精神，省教育厅将组织开展本科高校应用型建设案例征集汇编工作。现将有关事项通知如下：</w:t>
      </w:r>
    </w:p>
    <w:p w:rsidR="00E84EC7" w:rsidRPr="00E84EC7" w:rsidRDefault="00E84EC7" w:rsidP="00E84EC7">
      <w:pPr>
        <w:widowControl/>
        <w:shd w:val="clear" w:color="auto" w:fill="FFFFFF"/>
        <w:spacing w:line="500" w:lineRule="exact"/>
        <w:ind w:firstLineChars="200" w:firstLine="560"/>
        <w:rPr>
          <w:rFonts w:ascii="宋体" w:eastAsia="宋体" w:hAnsi="宋体" w:cs="宋体" w:hint="eastAsia"/>
          <w:color w:val="333333"/>
          <w:kern w:val="0"/>
          <w:sz w:val="24"/>
          <w:szCs w:val="24"/>
        </w:rPr>
      </w:pPr>
      <w:r w:rsidRPr="00E84EC7">
        <w:rPr>
          <w:rFonts w:ascii="黑体" w:eastAsia="黑体" w:hAnsi="黑体" w:cs="宋体" w:hint="eastAsia"/>
          <w:color w:val="333333"/>
          <w:kern w:val="0"/>
          <w:sz w:val="28"/>
          <w:szCs w:val="28"/>
        </w:rPr>
        <w:t>一、征集内容</w:t>
      </w:r>
    </w:p>
    <w:p w:rsidR="00E84EC7" w:rsidRPr="00E84EC7" w:rsidRDefault="00E84EC7" w:rsidP="00E84EC7">
      <w:pPr>
        <w:widowControl/>
        <w:shd w:val="clear" w:color="auto" w:fill="FFFFFF"/>
        <w:spacing w:line="500" w:lineRule="exact"/>
        <w:ind w:firstLineChars="200" w:firstLine="560"/>
        <w:rPr>
          <w:rFonts w:ascii="宋体" w:eastAsia="宋体" w:hAnsi="宋体" w:cs="宋体" w:hint="eastAsia"/>
          <w:color w:val="333333"/>
          <w:kern w:val="0"/>
          <w:sz w:val="24"/>
          <w:szCs w:val="24"/>
        </w:rPr>
      </w:pPr>
      <w:r w:rsidRPr="00E84EC7">
        <w:rPr>
          <w:rFonts w:ascii="楷体_GB2312" w:eastAsia="楷体_GB2312" w:hAnsi="宋体" w:cs="宋体" w:hint="eastAsia"/>
          <w:b/>
          <w:bCs/>
          <w:color w:val="333333"/>
          <w:kern w:val="0"/>
          <w:sz w:val="28"/>
          <w:szCs w:val="28"/>
        </w:rPr>
        <w:t>（一）综合性改革案例</w:t>
      </w:r>
    </w:p>
    <w:p w:rsidR="00E84EC7" w:rsidRPr="00E84EC7" w:rsidRDefault="00E84EC7" w:rsidP="00E84EC7">
      <w:pPr>
        <w:widowControl/>
        <w:shd w:val="clear" w:color="auto" w:fill="FFFFFF"/>
        <w:spacing w:line="500" w:lineRule="exact"/>
        <w:ind w:firstLineChars="200" w:firstLine="560"/>
        <w:rPr>
          <w:rFonts w:ascii="宋体" w:eastAsia="宋体" w:hAnsi="宋体" w:cs="宋体" w:hint="eastAsia"/>
          <w:color w:val="333333"/>
          <w:kern w:val="0"/>
          <w:sz w:val="24"/>
          <w:szCs w:val="24"/>
        </w:rPr>
      </w:pPr>
      <w:r w:rsidRPr="00E84EC7">
        <w:rPr>
          <w:rFonts w:ascii="宋体" w:eastAsia="宋体" w:hAnsi="宋体" w:cs="宋体" w:hint="eastAsia"/>
          <w:color w:val="333333"/>
          <w:kern w:val="0"/>
          <w:sz w:val="28"/>
          <w:szCs w:val="28"/>
        </w:rPr>
        <w:t>1.示范性应用型本科高校建设案例；</w:t>
      </w:r>
    </w:p>
    <w:p w:rsidR="00E84EC7" w:rsidRPr="00E84EC7" w:rsidRDefault="00E84EC7" w:rsidP="00E84EC7">
      <w:pPr>
        <w:widowControl/>
        <w:shd w:val="clear" w:color="auto" w:fill="FFFFFF"/>
        <w:spacing w:line="500" w:lineRule="exact"/>
        <w:ind w:firstLineChars="200" w:firstLine="560"/>
        <w:rPr>
          <w:rFonts w:ascii="宋体" w:eastAsia="宋体" w:hAnsi="宋体" w:cs="宋体" w:hint="eastAsia"/>
          <w:color w:val="333333"/>
          <w:kern w:val="0"/>
          <w:sz w:val="24"/>
          <w:szCs w:val="24"/>
        </w:rPr>
      </w:pPr>
      <w:r w:rsidRPr="00E84EC7">
        <w:rPr>
          <w:rFonts w:ascii="宋体" w:eastAsia="宋体" w:hAnsi="宋体" w:cs="宋体" w:hint="eastAsia"/>
          <w:color w:val="333333"/>
          <w:kern w:val="0"/>
          <w:sz w:val="28"/>
          <w:szCs w:val="28"/>
        </w:rPr>
        <w:t>2.产业学院建设案例；</w:t>
      </w:r>
    </w:p>
    <w:p w:rsidR="00E84EC7" w:rsidRPr="00E84EC7" w:rsidRDefault="00E84EC7" w:rsidP="00E84EC7">
      <w:pPr>
        <w:widowControl/>
        <w:shd w:val="clear" w:color="auto" w:fill="FFFFFF"/>
        <w:spacing w:line="500" w:lineRule="exact"/>
        <w:ind w:firstLineChars="200" w:firstLine="560"/>
        <w:rPr>
          <w:rFonts w:ascii="宋体" w:eastAsia="宋体" w:hAnsi="宋体" w:cs="宋体" w:hint="eastAsia"/>
          <w:color w:val="333333"/>
          <w:kern w:val="0"/>
          <w:sz w:val="24"/>
          <w:szCs w:val="24"/>
        </w:rPr>
      </w:pPr>
      <w:r w:rsidRPr="00E84EC7">
        <w:rPr>
          <w:rFonts w:ascii="宋体" w:eastAsia="宋体" w:hAnsi="宋体" w:cs="宋体" w:hint="eastAsia"/>
          <w:color w:val="333333"/>
          <w:kern w:val="0"/>
          <w:sz w:val="28"/>
          <w:szCs w:val="28"/>
        </w:rPr>
        <w:t>3.体制机制创新案例；</w:t>
      </w:r>
    </w:p>
    <w:p w:rsidR="00E84EC7" w:rsidRPr="00E84EC7" w:rsidRDefault="00E84EC7" w:rsidP="00E84EC7">
      <w:pPr>
        <w:widowControl/>
        <w:shd w:val="clear" w:color="auto" w:fill="FFFFFF"/>
        <w:spacing w:line="500" w:lineRule="exact"/>
        <w:ind w:firstLineChars="200" w:firstLine="560"/>
        <w:rPr>
          <w:rFonts w:ascii="宋体" w:eastAsia="宋体" w:hAnsi="宋体" w:cs="宋体" w:hint="eastAsia"/>
          <w:color w:val="333333"/>
          <w:kern w:val="0"/>
          <w:sz w:val="24"/>
          <w:szCs w:val="24"/>
        </w:rPr>
      </w:pPr>
      <w:r w:rsidRPr="00E84EC7">
        <w:rPr>
          <w:rFonts w:ascii="宋体" w:eastAsia="宋体" w:hAnsi="宋体" w:cs="宋体" w:hint="eastAsia"/>
          <w:color w:val="333333"/>
          <w:kern w:val="0"/>
          <w:sz w:val="28"/>
          <w:szCs w:val="28"/>
        </w:rPr>
        <w:t>4.办学特色培育、建设案例。</w:t>
      </w:r>
    </w:p>
    <w:p w:rsidR="00E84EC7" w:rsidRPr="00E84EC7" w:rsidRDefault="00E84EC7" w:rsidP="00E84EC7">
      <w:pPr>
        <w:widowControl/>
        <w:shd w:val="clear" w:color="auto" w:fill="FFFFFF"/>
        <w:spacing w:line="500" w:lineRule="exact"/>
        <w:ind w:firstLineChars="200" w:firstLine="560"/>
        <w:rPr>
          <w:rFonts w:ascii="宋体" w:eastAsia="宋体" w:hAnsi="宋体" w:cs="宋体" w:hint="eastAsia"/>
          <w:color w:val="333333"/>
          <w:kern w:val="0"/>
          <w:sz w:val="24"/>
          <w:szCs w:val="24"/>
        </w:rPr>
      </w:pPr>
      <w:r w:rsidRPr="00E84EC7">
        <w:rPr>
          <w:rFonts w:ascii="楷体_GB2312" w:eastAsia="楷体_GB2312" w:hAnsi="宋体" w:cs="宋体" w:hint="eastAsia"/>
          <w:b/>
          <w:bCs/>
          <w:color w:val="333333"/>
          <w:kern w:val="0"/>
          <w:sz w:val="28"/>
          <w:szCs w:val="28"/>
        </w:rPr>
        <w:t>（二）单项建设案例</w:t>
      </w:r>
    </w:p>
    <w:p w:rsidR="00E84EC7" w:rsidRPr="00E84EC7" w:rsidRDefault="00E84EC7" w:rsidP="00E84EC7">
      <w:pPr>
        <w:widowControl/>
        <w:shd w:val="clear" w:color="auto" w:fill="FFFFFF"/>
        <w:spacing w:line="500" w:lineRule="exact"/>
        <w:ind w:firstLineChars="200" w:firstLine="560"/>
        <w:rPr>
          <w:rFonts w:ascii="宋体" w:eastAsia="宋体" w:hAnsi="宋体" w:cs="宋体" w:hint="eastAsia"/>
          <w:color w:val="333333"/>
          <w:kern w:val="0"/>
          <w:sz w:val="24"/>
          <w:szCs w:val="24"/>
        </w:rPr>
      </w:pPr>
      <w:r w:rsidRPr="00E84EC7">
        <w:rPr>
          <w:rFonts w:ascii="宋体" w:eastAsia="宋体" w:hAnsi="宋体" w:cs="宋体" w:hint="eastAsia"/>
          <w:color w:val="333333"/>
          <w:kern w:val="0"/>
          <w:sz w:val="28"/>
          <w:szCs w:val="28"/>
        </w:rPr>
        <w:t>1.应用型学科专业、专业群建设案例；</w:t>
      </w:r>
    </w:p>
    <w:p w:rsidR="00E84EC7" w:rsidRPr="00E84EC7" w:rsidRDefault="00E84EC7" w:rsidP="00E84EC7">
      <w:pPr>
        <w:widowControl/>
        <w:shd w:val="clear" w:color="auto" w:fill="FFFFFF"/>
        <w:spacing w:line="500" w:lineRule="exact"/>
        <w:ind w:firstLineChars="200" w:firstLine="560"/>
        <w:rPr>
          <w:rFonts w:ascii="宋体" w:eastAsia="宋体" w:hAnsi="宋体" w:cs="宋体" w:hint="eastAsia"/>
          <w:color w:val="333333"/>
          <w:kern w:val="0"/>
          <w:sz w:val="24"/>
          <w:szCs w:val="24"/>
        </w:rPr>
      </w:pPr>
      <w:r w:rsidRPr="00E84EC7">
        <w:rPr>
          <w:rFonts w:ascii="宋体" w:eastAsia="宋体" w:hAnsi="宋体" w:cs="宋体" w:hint="eastAsia"/>
          <w:color w:val="333333"/>
          <w:kern w:val="0"/>
          <w:sz w:val="28"/>
          <w:szCs w:val="28"/>
        </w:rPr>
        <w:t>2.应用型课程体系和教学内容建设案例；</w:t>
      </w:r>
    </w:p>
    <w:p w:rsidR="00E84EC7" w:rsidRPr="00E84EC7" w:rsidRDefault="00E84EC7" w:rsidP="00E84EC7">
      <w:pPr>
        <w:widowControl/>
        <w:shd w:val="clear" w:color="auto" w:fill="FFFFFF"/>
        <w:spacing w:line="500" w:lineRule="exact"/>
        <w:ind w:firstLineChars="200" w:firstLine="560"/>
        <w:rPr>
          <w:rFonts w:ascii="宋体" w:eastAsia="宋体" w:hAnsi="宋体" w:cs="宋体" w:hint="eastAsia"/>
          <w:color w:val="333333"/>
          <w:kern w:val="0"/>
          <w:sz w:val="24"/>
          <w:szCs w:val="24"/>
        </w:rPr>
      </w:pPr>
      <w:r w:rsidRPr="00E84EC7">
        <w:rPr>
          <w:rFonts w:ascii="宋体" w:eastAsia="宋体" w:hAnsi="宋体" w:cs="宋体" w:hint="eastAsia"/>
          <w:color w:val="333333"/>
          <w:kern w:val="0"/>
          <w:sz w:val="28"/>
          <w:szCs w:val="28"/>
        </w:rPr>
        <w:t>3.产教融合、校企合作、协同育人平台建设案例；</w:t>
      </w:r>
    </w:p>
    <w:p w:rsidR="00E84EC7" w:rsidRPr="00E84EC7" w:rsidRDefault="00E84EC7" w:rsidP="00E84EC7">
      <w:pPr>
        <w:widowControl/>
        <w:shd w:val="clear" w:color="auto" w:fill="FFFFFF"/>
        <w:spacing w:line="500" w:lineRule="exact"/>
        <w:ind w:firstLineChars="200" w:firstLine="560"/>
        <w:rPr>
          <w:rFonts w:ascii="宋体" w:eastAsia="宋体" w:hAnsi="宋体" w:cs="宋体" w:hint="eastAsia"/>
          <w:color w:val="333333"/>
          <w:kern w:val="0"/>
          <w:sz w:val="24"/>
          <w:szCs w:val="24"/>
        </w:rPr>
      </w:pPr>
      <w:r w:rsidRPr="00E84EC7">
        <w:rPr>
          <w:rFonts w:ascii="宋体" w:eastAsia="宋体" w:hAnsi="宋体" w:cs="宋体" w:hint="eastAsia"/>
          <w:color w:val="333333"/>
          <w:kern w:val="0"/>
          <w:sz w:val="28"/>
          <w:szCs w:val="28"/>
        </w:rPr>
        <w:t>4.“双师双能”教师队伍建设案例；</w:t>
      </w:r>
    </w:p>
    <w:p w:rsidR="00E84EC7" w:rsidRPr="00E84EC7" w:rsidRDefault="00E84EC7" w:rsidP="00E84EC7">
      <w:pPr>
        <w:widowControl/>
        <w:shd w:val="clear" w:color="auto" w:fill="FFFFFF"/>
        <w:spacing w:line="500" w:lineRule="exact"/>
        <w:ind w:firstLineChars="200" w:firstLine="560"/>
        <w:rPr>
          <w:rFonts w:ascii="宋体" w:eastAsia="宋体" w:hAnsi="宋体" w:cs="宋体" w:hint="eastAsia"/>
          <w:color w:val="333333"/>
          <w:kern w:val="0"/>
          <w:sz w:val="24"/>
          <w:szCs w:val="24"/>
        </w:rPr>
      </w:pPr>
      <w:r w:rsidRPr="00E84EC7">
        <w:rPr>
          <w:rFonts w:ascii="宋体" w:eastAsia="宋体" w:hAnsi="宋体" w:cs="宋体" w:hint="eastAsia"/>
          <w:color w:val="333333"/>
          <w:kern w:val="0"/>
          <w:sz w:val="28"/>
          <w:szCs w:val="28"/>
        </w:rPr>
        <w:t>5.实践教学资源建设案例（实训基地、教材等）</w:t>
      </w:r>
    </w:p>
    <w:p w:rsidR="00E84EC7" w:rsidRPr="00E84EC7" w:rsidRDefault="00E84EC7" w:rsidP="00E84EC7">
      <w:pPr>
        <w:widowControl/>
        <w:shd w:val="clear" w:color="auto" w:fill="FFFFFF"/>
        <w:spacing w:line="500" w:lineRule="exact"/>
        <w:ind w:firstLineChars="200" w:firstLine="560"/>
        <w:rPr>
          <w:rFonts w:ascii="宋体" w:eastAsia="宋体" w:hAnsi="宋体" w:cs="宋体" w:hint="eastAsia"/>
          <w:color w:val="333333"/>
          <w:kern w:val="0"/>
          <w:sz w:val="24"/>
          <w:szCs w:val="24"/>
        </w:rPr>
      </w:pPr>
      <w:r w:rsidRPr="00E84EC7">
        <w:rPr>
          <w:rFonts w:ascii="宋体" w:eastAsia="宋体" w:hAnsi="宋体" w:cs="宋体" w:hint="eastAsia"/>
          <w:color w:val="333333"/>
          <w:kern w:val="0"/>
          <w:sz w:val="28"/>
          <w:szCs w:val="28"/>
        </w:rPr>
        <w:t>6.开放合作推动转型发展案例（境内外优质教育资源合作）。</w:t>
      </w:r>
    </w:p>
    <w:p w:rsidR="00E84EC7" w:rsidRPr="00E84EC7" w:rsidRDefault="00E84EC7" w:rsidP="00E84EC7">
      <w:pPr>
        <w:widowControl/>
        <w:shd w:val="clear" w:color="auto" w:fill="FFFFFF"/>
        <w:spacing w:line="500" w:lineRule="exact"/>
        <w:ind w:firstLineChars="200" w:firstLine="560"/>
        <w:rPr>
          <w:rFonts w:ascii="宋体" w:eastAsia="宋体" w:hAnsi="宋体" w:cs="宋体" w:hint="eastAsia"/>
          <w:color w:val="333333"/>
          <w:kern w:val="0"/>
          <w:sz w:val="24"/>
          <w:szCs w:val="24"/>
        </w:rPr>
      </w:pPr>
      <w:r w:rsidRPr="00E84EC7">
        <w:rPr>
          <w:rFonts w:ascii="黑体" w:eastAsia="黑体" w:hAnsi="黑体" w:cs="宋体" w:hint="eastAsia"/>
          <w:color w:val="333333"/>
          <w:kern w:val="0"/>
          <w:sz w:val="28"/>
          <w:szCs w:val="28"/>
        </w:rPr>
        <w:t>二、编制要求</w:t>
      </w:r>
    </w:p>
    <w:p w:rsidR="00E84EC7" w:rsidRPr="00E84EC7" w:rsidRDefault="00E84EC7" w:rsidP="00E84EC7">
      <w:pPr>
        <w:widowControl/>
        <w:shd w:val="clear" w:color="auto" w:fill="FFFFFF"/>
        <w:spacing w:line="500" w:lineRule="exact"/>
        <w:ind w:firstLineChars="200" w:firstLine="560"/>
        <w:rPr>
          <w:rFonts w:ascii="宋体" w:eastAsia="宋体" w:hAnsi="宋体" w:cs="宋体" w:hint="eastAsia"/>
          <w:color w:val="333333"/>
          <w:kern w:val="0"/>
          <w:sz w:val="24"/>
          <w:szCs w:val="24"/>
        </w:rPr>
      </w:pPr>
      <w:r w:rsidRPr="00E84EC7">
        <w:rPr>
          <w:rFonts w:ascii="仿宋_GB2312" w:eastAsia="仿宋_GB2312" w:hAnsi="宋体" w:cs="宋体" w:hint="eastAsia"/>
          <w:color w:val="333333"/>
          <w:kern w:val="0"/>
          <w:sz w:val="28"/>
          <w:szCs w:val="28"/>
        </w:rPr>
        <w:t>请相关职能部门、二级学院根据自身实践经验，围绕上述征集内容，挖掘、提炼具有示范、推广、复制价值的典型建设案例。案例编制要坚持真实性、典型性、创新性、示范性原则，题目自拟、主旨明确，内容层次分明、逻辑性强、语言平实、凝练。每个案例字数控制在</w:t>
      </w:r>
      <w:r w:rsidRPr="00E84EC7">
        <w:rPr>
          <w:rFonts w:ascii="宋体" w:eastAsia="宋体" w:hAnsi="宋体" w:cs="宋体" w:hint="eastAsia"/>
          <w:color w:val="333333"/>
          <w:kern w:val="0"/>
          <w:sz w:val="28"/>
          <w:szCs w:val="28"/>
        </w:rPr>
        <w:t>3000字左右，具体要求见附件案例编制指南。</w:t>
      </w:r>
    </w:p>
    <w:p w:rsidR="00E84EC7" w:rsidRPr="00E84EC7" w:rsidRDefault="00E84EC7" w:rsidP="00E84EC7">
      <w:pPr>
        <w:widowControl/>
        <w:shd w:val="clear" w:color="auto" w:fill="FFFFFF"/>
        <w:spacing w:line="500" w:lineRule="exact"/>
        <w:ind w:firstLineChars="200" w:firstLine="560"/>
        <w:rPr>
          <w:rFonts w:ascii="宋体" w:eastAsia="宋体" w:hAnsi="宋体" w:cs="宋体" w:hint="eastAsia"/>
          <w:color w:val="333333"/>
          <w:kern w:val="0"/>
          <w:sz w:val="24"/>
          <w:szCs w:val="24"/>
        </w:rPr>
      </w:pPr>
      <w:r w:rsidRPr="00E84EC7">
        <w:rPr>
          <w:rFonts w:ascii="黑体" w:eastAsia="黑体" w:hAnsi="黑体" w:cs="宋体" w:hint="eastAsia"/>
          <w:color w:val="333333"/>
          <w:kern w:val="0"/>
          <w:sz w:val="28"/>
          <w:szCs w:val="28"/>
        </w:rPr>
        <w:t>三、其他要求</w:t>
      </w:r>
    </w:p>
    <w:p w:rsidR="00E84EC7" w:rsidRPr="00E84EC7" w:rsidRDefault="00E84EC7" w:rsidP="00E84EC7">
      <w:pPr>
        <w:widowControl/>
        <w:shd w:val="clear" w:color="auto" w:fill="FFFFFF"/>
        <w:spacing w:line="500" w:lineRule="exact"/>
        <w:ind w:firstLineChars="200" w:firstLine="560"/>
        <w:rPr>
          <w:rFonts w:ascii="宋体" w:eastAsia="宋体" w:hAnsi="宋体" w:cs="宋体" w:hint="eastAsia"/>
          <w:color w:val="333333"/>
          <w:kern w:val="0"/>
          <w:sz w:val="24"/>
          <w:szCs w:val="24"/>
        </w:rPr>
      </w:pPr>
      <w:r w:rsidRPr="00E84EC7">
        <w:rPr>
          <w:rFonts w:ascii="楷体_GB2312" w:eastAsia="楷体_GB2312" w:hAnsi="宋体" w:cs="宋体" w:hint="eastAsia"/>
          <w:b/>
          <w:bCs/>
          <w:color w:val="333333"/>
          <w:kern w:val="0"/>
          <w:sz w:val="28"/>
          <w:szCs w:val="28"/>
        </w:rPr>
        <w:t>（一）格式要求</w:t>
      </w:r>
    </w:p>
    <w:p w:rsidR="00E84EC7" w:rsidRPr="00E84EC7" w:rsidRDefault="00E84EC7" w:rsidP="00E84EC7">
      <w:pPr>
        <w:widowControl/>
        <w:shd w:val="clear" w:color="auto" w:fill="FFFFFF"/>
        <w:spacing w:line="500" w:lineRule="exact"/>
        <w:ind w:firstLineChars="200" w:firstLine="560"/>
        <w:rPr>
          <w:rFonts w:ascii="宋体" w:eastAsia="宋体" w:hAnsi="宋体" w:cs="宋体" w:hint="eastAsia"/>
          <w:color w:val="333333"/>
          <w:kern w:val="0"/>
          <w:sz w:val="24"/>
          <w:szCs w:val="24"/>
        </w:rPr>
      </w:pPr>
      <w:r w:rsidRPr="00E84EC7">
        <w:rPr>
          <w:rFonts w:ascii="宋体" w:eastAsia="宋体" w:hAnsi="宋体" w:cs="宋体" w:hint="eastAsia"/>
          <w:color w:val="333333"/>
          <w:kern w:val="0"/>
          <w:sz w:val="28"/>
          <w:szCs w:val="28"/>
        </w:rPr>
        <w:lastRenderedPageBreak/>
        <w:t>1.基本框架。每个案例内容应包含建设概况、目标、主要做法（举措）、主要成效、特色与经验启示等基本内容。同时提供与案例有关的重要文件、资料图片等佐证材料，其代表性图片1-2张，JPG格式，1800*1200像素以上，并配有标题和20字左右的文字说明。</w:t>
      </w:r>
    </w:p>
    <w:p w:rsidR="00E84EC7" w:rsidRPr="00E84EC7" w:rsidRDefault="00E84EC7" w:rsidP="00E84EC7">
      <w:pPr>
        <w:widowControl/>
        <w:shd w:val="clear" w:color="auto" w:fill="FFFFFF"/>
        <w:spacing w:line="500" w:lineRule="exact"/>
        <w:ind w:firstLineChars="200" w:firstLine="560"/>
        <w:rPr>
          <w:rFonts w:ascii="宋体" w:eastAsia="宋体" w:hAnsi="宋体" w:cs="宋体" w:hint="eastAsia"/>
          <w:color w:val="333333"/>
          <w:kern w:val="0"/>
          <w:sz w:val="24"/>
          <w:szCs w:val="24"/>
        </w:rPr>
      </w:pPr>
      <w:r w:rsidRPr="00E84EC7">
        <w:rPr>
          <w:rFonts w:ascii="宋体" w:eastAsia="宋体" w:hAnsi="宋体" w:cs="宋体" w:hint="eastAsia"/>
          <w:color w:val="333333"/>
          <w:kern w:val="0"/>
          <w:sz w:val="28"/>
          <w:szCs w:val="28"/>
        </w:rPr>
        <w:t>2.文本格式。主标题使用小二号字体，副标题使用小三号楷体，正文使用四号仿宋字体，单</w:t>
      </w:r>
      <w:proofErr w:type="gramStart"/>
      <w:r w:rsidRPr="00E84EC7">
        <w:rPr>
          <w:rFonts w:ascii="宋体" w:eastAsia="宋体" w:hAnsi="宋体" w:cs="宋体" w:hint="eastAsia"/>
          <w:color w:val="333333"/>
          <w:kern w:val="0"/>
          <w:sz w:val="28"/>
          <w:szCs w:val="28"/>
        </w:rPr>
        <w:t>倍</w:t>
      </w:r>
      <w:proofErr w:type="gramEnd"/>
      <w:r w:rsidRPr="00E84EC7">
        <w:rPr>
          <w:rFonts w:ascii="宋体" w:eastAsia="宋体" w:hAnsi="宋体" w:cs="宋体" w:hint="eastAsia"/>
          <w:color w:val="333333"/>
          <w:kern w:val="0"/>
          <w:sz w:val="28"/>
          <w:szCs w:val="28"/>
        </w:rPr>
        <w:t>行距。正文中，一级标题使用四号仿宋字体（加粗），二级标题使用四号仿宋字体。文末附撰稿人单位、姓名、联系电话。</w:t>
      </w:r>
    </w:p>
    <w:p w:rsidR="00E84EC7" w:rsidRPr="00E84EC7" w:rsidRDefault="00E84EC7" w:rsidP="00E84EC7">
      <w:pPr>
        <w:widowControl/>
        <w:shd w:val="clear" w:color="auto" w:fill="FFFFFF"/>
        <w:spacing w:line="500" w:lineRule="exact"/>
        <w:ind w:firstLineChars="200" w:firstLine="560"/>
        <w:rPr>
          <w:rFonts w:ascii="宋体" w:eastAsia="宋体" w:hAnsi="宋体" w:cs="宋体" w:hint="eastAsia"/>
          <w:color w:val="333333"/>
          <w:kern w:val="0"/>
          <w:sz w:val="24"/>
          <w:szCs w:val="24"/>
        </w:rPr>
      </w:pPr>
      <w:r w:rsidRPr="00E84EC7">
        <w:rPr>
          <w:rFonts w:ascii="楷体_GB2312" w:eastAsia="楷体_GB2312" w:hAnsi="宋体" w:cs="宋体" w:hint="eastAsia"/>
          <w:b/>
          <w:bCs/>
          <w:color w:val="333333"/>
          <w:kern w:val="0"/>
          <w:sz w:val="28"/>
          <w:szCs w:val="28"/>
        </w:rPr>
        <w:t>（二）报送数量</w:t>
      </w:r>
    </w:p>
    <w:p w:rsidR="00E84EC7" w:rsidRPr="00E84EC7" w:rsidRDefault="00E84EC7" w:rsidP="00E84EC7">
      <w:pPr>
        <w:widowControl/>
        <w:shd w:val="clear" w:color="auto" w:fill="FFFFFF"/>
        <w:spacing w:line="500" w:lineRule="exact"/>
        <w:ind w:firstLineChars="200" w:firstLine="560"/>
        <w:rPr>
          <w:rFonts w:ascii="宋体" w:eastAsia="宋体" w:hAnsi="宋体" w:cs="宋体" w:hint="eastAsia"/>
          <w:color w:val="333333"/>
          <w:kern w:val="0"/>
          <w:sz w:val="24"/>
          <w:szCs w:val="24"/>
        </w:rPr>
      </w:pPr>
      <w:r w:rsidRPr="00E84EC7">
        <w:rPr>
          <w:rFonts w:ascii="仿宋_GB2312" w:eastAsia="仿宋_GB2312" w:hAnsi="宋体" w:cs="宋体" w:hint="eastAsia"/>
          <w:color w:val="333333"/>
          <w:kern w:val="0"/>
          <w:sz w:val="28"/>
          <w:szCs w:val="28"/>
        </w:rPr>
        <w:t>各单位可以根据自身情况自主确定报送案例，其中每个二级学院至少报送</w:t>
      </w:r>
      <w:r w:rsidRPr="00E84EC7">
        <w:rPr>
          <w:rFonts w:ascii="宋体" w:eastAsia="宋体" w:hAnsi="宋体" w:cs="宋体" w:hint="eastAsia"/>
          <w:color w:val="333333"/>
          <w:kern w:val="0"/>
          <w:sz w:val="28"/>
          <w:szCs w:val="28"/>
        </w:rPr>
        <w:t>1个案例。学校将根据各单位报送上来的案例类型进行初步筛选后向省教育厅报送。</w:t>
      </w:r>
    </w:p>
    <w:p w:rsidR="00E84EC7" w:rsidRPr="00E84EC7" w:rsidRDefault="00E84EC7" w:rsidP="00E84EC7">
      <w:pPr>
        <w:widowControl/>
        <w:shd w:val="clear" w:color="auto" w:fill="FFFFFF"/>
        <w:spacing w:line="500" w:lineRule="exact"/>
        <w:ind w:firstLineChars="200" w:firstLine="560"/>
        <w:rPr>
          <w:rFonts w:ascii="宋体" w:eastAsia="宋体" w:hAnsi="宋体" w:cs="宋体" w:hint="eastAsia"/>
          <w:color w:val="333333"/>
          <w:kern w:val="0"/>
          <w:sz w:val="24"/>
          <w:szCs w:val="24"/>
        </w:rPr>
      </w:pPr>
      <w:r w:rsidRPr="00E84EC7">
        <w:rPr>
          <w:rFonts w:ascii="楷体_GB2312" w:eastAsia="楷体_GB2312" w:hAnsi="宋体" w:cs="宋体" w:hint="eastAsia"/>
          <w:b/>
          <w:bCs/>
          <w:color w:val="333333"/>
          <w:kern w:val="0"/>
          <w:sz w:val="28"/>
          <w:szCs w:val="28"/>
        </w:rPr>
        <w:t>（三）报送时间与方式</w:t>
      </w:r>
    </w:p>
    <w:p w:rsidR="00E84EC7" w:rsidRPr="00E84EC7" w:rsidRDefault="00E84EC7" w:rsidP="00E84EC7">
      <w:pPr>
        <w:widowControl/>
        <w:shd w:val="clear" w:color="auto" w:fill="FFFFFF"/>
        <w:spacing w:line="500" w:lineRule="exact"/>
        <w:ind w:firstLineChars="200" w:firstLine="560"/>
        <w:rPr>
          <w:rFonts w:ascii="宋体" w:eastAsia="宋体" w:hAnsi="宋体" w:cs="宋体" w:hint="eastAsia"/>
          <w:color w:val="333333"/>
          <w:kern w:val="0"/>
          <w:sz w:val="24"/>
          <w:szCs w:val="24"/>
        </w:rPr>
      </w:pPr>
      <w:r w:rsidRPr="00E84EC7">
        <w:rPr>
          <w:rFonts w:ascii="仿宋_GB2312" w:eastAsia="仿宋_GB2312" w:hAnsi="宋体" w:cs="宋体" w:hint="eastAsia"/>
          <w:color w:val="333333"/>
          <w:kern w:val="0"/>
          <w:sz w:val="28"/>
          <w:szCs w:val="28"/>
        </w:rPr>
        <w:t>各单位报送截止时间为</w:t>
      </w:r>
      <w:r w:rsidRPr="00E84EC7">
        <w:rPr>
          <w:rFonts w:ascii="宋体" w:eastAsia="宋体" w:hAnsi="宋体" w:cs="宋体" w:hint="eastAsia"/>
          <w:color w:val="333333"/>
          <w:kern w:val="0"/>
          <w:sz w:val="28"/>
          <w:szCs w:val="28"/>
        </w:rPr>
        <w:t>2018年6月18日。纸质案例材料（一式三份）及相关佐证材料纸质版（一份）加盖学院（单位）公章后提交教务处教学科，并将电子文档发送邮箱316731312@qq.com。</w:t>
      </w:r>
    </w:p>
    <w:p w:rsidR="00E84EC7" w:rsidRPr="00E84EC7" w:rsidRDefault="00E84EC7" w:rsidP="00E84EC7">
      <w:pPr>
        <w:widowControl/>
        <w:shd w:val="clear" w:color="auto" w:fill="FFFFFF"/>
        <w:spacing w:line="500" w:lineRule="exact"/>
        <w:ind w:firstLineChars="200" w:firstLine="560"/>
        <w:rPr>
          <w:rFonts w:ascii="宋体" w:eastAsia="宋体" w:hAnsi="宋体" w:cs="宋体" w:hint="eastAsia"/>
          <w:color w:val="333333"/>
          <w:kern w:val="0"/>
          <w:sz w:val="24"/>
          <w:szCs w:val="24"/>
        </w:rPr>
      </w:pPr>
      <w:r w:rsidRPr="00E84EC7">
        <w:rPr>
          <w:rFonts w:ascii="楷体_GB2312" w:eastAsia="楷体_GB2312" w:hAnsi="宋体" w:cs="宋体" w:hint="eastAsia"/>
          <w:b/>
          <w:bCs/>
          <w:color w:val="333333"/>
          <w:kern w:val="0"/>
          <w:sz w:val="28"/>
          <w:szCs w:val="28"/>
        </w:rPr>
        <w:t>（四）案例如入选省级汇编，将在</w:t>
      </w:r>
      <w:r w:rsidRPr="00E84EC7">
        <w:rPr>
          <w:rFonts w:ascii="宋体" w:eastAsia="宋体" w:hAnsi="宋体" w:cs="宋体" w:hint="eastAsia"/>
          <w:b/>
          <w:bCs/>
          <w:color w:val="333333"/>
          <w:kern w:val="0"/>
          <w:sz w:val="28"/>
          <w:szCs w:val="28"/>
        </w:rPr>
        <w:t>2018年底绩效中予以奖励。</w:t>
      </w:r>
    </w:p>
    <w:p w:rsidR="00E84EC7" w:rsidRPr="00E84EC7" w:rsidRDefault="00E84EC7" w:rsidP="00E84EC7">
      <w:pPr>
        <w:widowControl/>
        <w:shd w:val="clear" w:color="auto" w:fill="FFFFFF"/>
        <w:spacing w:line="500" w:lineRule="exact"/>
        <w:ind w:firstLineChars="200" w:firstLine="560"/>
        <w:rPr>
          <w:rFonts w:ascii="宋体" w:eastAsia="宋体" w:hAnsi="宋体" w:cs="宋体" w:hint="eastAsia"/>
          <w:color w:val="333333"/>
          <w:kern w:val="0"/>
          <w:sz w:val="24"/>
          <w:szCs w:val="24"/>
        </w:rPr>
      </w:pPr>
      <w:r w:rsidRPr="00E84EC7">
        <w:rPr>
          <w:rFonts w:ascii="宋体" w:eastAsia="宋体" w:hAnsi="宋体" w:cs="宋体" w:hint="eastAsia"/>
          <w:color w:val="333333"/>
          <w:kern w:val="0"/>
          <w:sz w:val="28"/>
          <w:szCs w:val="28"/>
        </w:rPr>
        <w:t xml:space="preserve"> </w:t>
      </w:r>
    </w:p>
    <w:p w:rsidR="00E84EC7" w:rsidRPr="00E84EC7" w:rsidRDefault="00E84EC7" w:rsidP="00E84EC7">
      <w:pPr>
        <w:shd w:val="clear" w:color="auto" w:fill="FFFFFF"/>
        <w:spacing w:line="500" w:lineRule="exact"/>
        <w:ind w:leftChars="266" w:left="1301" w:hangingChars="265" w:hanging="742"/>
        <w:rPr>
          <w:rFonts w:ascii="宋体" w:eastAsia="宋体" w:hAnsi="宋体" w:cs="宋体" w:hint="eastAsia"/>
          <w:color w:val="333333"/>
          <w:kern w:val="0"/>
          <w:sz w:val="24"/>
          <w:szCs w:val="24"/>
        </w:rPr>
      </w:pPr>
      <w:r w:rsidRPr="00E84EC7">
        <w:rPr>
          <w:rFonts w:ascii="仿宋_GB2312" w:eastAsia="仿宋_GB2312" w:hAnsi="宋体" w:cs="宋体" w:hint="eastAsia"/>
          <w:color w:val="333333"/>
          <w:kern w:val="0"/>
          <w:sz w:val="28"/>
          <w:szCs w:val="28"/>
        </w:rPr>
        <w:t>附件：福建省教育厅办公室关于征集本科高校应用型建设案例的通知</w:t>
      </w:r>
    </w:p>
    <w:p w:rsidR="00E84EC7" w:rsidRPr="00E84EC7" w:rsidRDefault="00E84EC7" w:rsidP="00E84EC7">
      <w:pPr>
        <w:widowControl/>
        <w:shd w:val="clear" w:color="auto" w:fill="FFFFFF"/>
        <w:spacing w:line="500" w:lineRule="exact"/>
        <w:ind w:firstLineChars="200" w:firstLine="560"/>
        <w:jc w:val="center"/>
        <w:rPr>
          <w:rFonts w:ascii="宋体" w:eastAsia="宋体" w:hAnsi="宋体" w:cs="宋体" w:hint="eastAsia"/>
          <w:color w:val="333333"/>
          <w:kern w:val="0"/>
          <w:sz w:val="24"/>
          <w:szCs w:val="24"/>
        </w:rPr>
      </w:pPr>
      <w:r w:rsidRPr="00E84EC7">
        <w:rPr>
          <w:rFonts w:ascii="宋体" w:eastAsia="宋体" w:hAnsi="宋体" w:cs="宋体" w:hint="eastAsia"/>
          <w:color w:val="333333"/>
          <w:kern w:val="0"/>
          <w:sz w:val="28"/>
          <w:szCs w:val="28"/>
        </w:rPr>
        <w:t xml:space="preserve">                     </w:t>
      </w:r>
    </w:p>
    <w:p w:rsidR="00E84EC7" w:rsidRPr="00E84EC7" w:rsidRDefault="00E84EC7" w:rsidP="00E84EC7">
      <w:pPr>
        <w:widowControl/>
        <w:shd w:val="clear" w:color="auto" w:fill="FFFFFF"/>
        <w:spacing w:line="500" w:lineRule="exact"/>
        <w:ind w:firstLineChars="200" w:firstLine="560"/>
        <w:jc w:val="center"/>
        <w:rPr>
          <w:rFonts w:ascii="宋体" w:eastAsia="宋体" w:hAnsi="宋体" w:cs="宋体" w:hint="eastAsia"/>
          <w:color w:val="333333"/>
          <w:kern w:val="0"/>
          <w:sz w:val="24"/>
          <w:szCs w:val="24"/>
        </w:rPr>
      </w:pPr>
      <w:r w:rsidRPr="00E84EC7">
        <w:rPr>
          <w:rFonts w:ascii="宋体" w:eastAsia="宋体" w:hAnsi="宋体" w:cs="宋体" w:hint="eastAsia"/>
          <w:color w:val="333333"/>
          <w:kern w:val="0"/>
          <w:sz w:val="28"/>
          <w:szCs w:val="28"/>
        </w:rPr>
        <w:t xml:space="preserve">                      </w:t>
      </w:r>
      <w:r w:rsidRPr="00E84EC7">
        <w:rPr>
          <w:rFonts w:ascii="仿宋_GB2312" w:eastAsia="仿宋_GB2312" w:hAnsi="宋体" w:cs="宋体" w:hint="eastAsia"/>
          <w:color w:val="333333"/>
          <w:kern w:val="0"/>
          <w:sz w:val="28"/>
          <w:szCs w:val="28"/>
        </w:rPr>
        <w:t>泉州师范学院教务处</w:t>
      </w:r>
    </w:p>
    <w:p w:rsidR="00E84EC7" w:rsidRPr="00E84EC7" w:rsidRDefault="00E84EC7" w:rsidP="00E84EC7">
      <w:pPr>
        <w:widowControl/>
        <w:shd w:val="clear" w:color="auto" w:fill="FFFFFF"/>
        <w:spacing w:line="500" w:lineRule="exact"/>
        <w:ind w:firstLineChars="200" w:firstLine="560"/>
        <w:rPr>
          <w:rFonts w:ascii="宋体" w:eastAsia="宋体" w:hAnsi="宋体" w:cs="宋体" w:hint="eastAsia"/>
          <w:color w:val="333333"/>
          <w:kern w:val="0"/>
          <w:sz w:val="24"/>
          <w:szCs w:val="24"/>
        </w:rPr>
      </w:pPr>
      <w:r w:rsidRPr="00E84EC7">
        <w:rPr>
          <w:rFonts w:ascii="宋体" w:eastAsia="宋体" w:hAnsi="宋体" w:cs="宋体" w:hint="eastAsia"/>
          <w:color w:val="333333"/>
          <w:kern w:val="0"/>
          <w:sz w:val="28"/>
          <w:szCs w:val="28"/>
        </w:rPr>
        <w:t xml:space="preserve">                               2018</w:t>
      </w:r>
      <w:r w:rsidRPr="00E84EC7">
        <w:rPr>
          <w:rFonts w:ascii="仿宋_GB2312" w:eastAsia="仿宋_GB2312" w:hAnsi="宋体" w:cs="宋体" w:hint="eastAsia"/>
          <w:color w:val="333333"/>
          <w:kern w:val="0"/>
          <w:sz w:val="28"/>
          <w:szCs w:val="28"/>
        </w:rPr>
        <w:t>年</w:t>
      </w:r>
      <w:r w:rsidRPr="00E84EC7">
        <w:rPr>
          <w:rFonts w:ascii="宋体" w:eastAsia="宋体" w:hAnsi="宋体" w:cs="宋体" w:hint="eastAsia"/>
          <w:color w:val="333333"/>
          <w:kern w:val="0"/>
          <w:sz w:val="28"/>
          <w:szCs w:val="28"/>
        </w:rPr>
        <w:t>5</w:t>
      </w:r>
      <w:r w:rsidRPr="00E84EC7">
        <w:rPr>
          <w:rFonts w:ascii="仿宋_GB2312" w:eastAsia="仿宋_GB2312" w:hAnsi="宋体" w:cs="宋体" w:hint="eastAsia"/>
          <w:color w:val="333333"/>
          <w:kern w:val="0"/>
          <w:sz w:val="28"/>
          <w:szCs w:val="28"/>
        </w:rPr>
        <w:t>月</w:t>
      </w:r>
      <w:r w:rsidRPr="00E84EC7">
        <w:rPr>
          <w:rFonts w:ascii="宋体" w:eastAsia="宋体" w:hAnsi="宋体" w:cs="宋体" w:hint="eastAsia"/>
          <w:color w:val="333333"/>
          <w:kern w:val="0"/>
          <w:sz w:val="28"/>
          <w:szCs w:val="28"/>
        </w:rPr>
        <w:t>28</w:t>
      </w:r>
      <w:r w:rsidRPr="00E84EC7">
        <w:rPr>
          <w:rFonts w:ascii="仿宋_GB2312" w:eastAsia="仿宋_GB2312" w:hAnsi="宋体" w:cs="宋体" w:hint="eastAsia"/>
          <w:color w:val="333333"/>
          <w:kern w:val="0"/>
          <w:sz w:val="28"/>
          <w:szCs w:val="28"/>
        </w:rPr>
        <w:t>日</w:t>
      </w:r>
    </w:p>
    <w:p w:rsidR="00CB6930" w:rsidRPr="00E84EC7" w:rsidRDefault="00CB6930">
      <w:pPr>
        <w:rPr>
          <w:rFonts w:hint="eastAsia"/>
        </w:rPr>
      </w:pPr>
    </w:p>
    <w:sectPr w:rsidR="00CB6930" w:rsidRPr="00E84EC7" w:rsidSect="00CB69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4EC7"/>
    <w:rsid w:val="004B32AD"/>
    <w:rsid w:val="00CB6930"/>
    <w:rsid w:val="00E84E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930"/>
    <w:pPr>
      <w:widowControl w:val="0"/>
      <w:jc w:val="both"/>
    </w:pPr>
  </w:style>
  <w:style w:type="paragraph" w:styleId="1">
    <w:name w:val="heading 1"/>
    <w:basedOn w:val="a"/>
    <w:link w:val="1Char"/>
    <w:uiPriority w:val="9"/>
    <w:qFormat/>
    <w:rsid w:val="00E84EC7"/>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84EC7"/>
    <w:rPr>
      <w:rFonts w:ascii="宋体" w:eastAsia="宋体" w:hAnsi="宋体" w:cs="宋体"/>
      <w:b/>
      <w:bCs/>
      <w:kern w:val="36"/>
      <w:sz w:val="24"/>
      <w:szCs w:val="24"/>
    </w:rPr>
  </w:style>
  <w:style w:type="paragraph" w:customStyle="1" w:styleId="artimetas1">
    <w:name w:val="arti_metas1"/>
    <w:basedOn w:val="a"/>
    <w:rsid w:val="00E84EC7"/>
    <w:pPr>
      <w:widowControl/>
      <w:pBdr>
        <w:top w:val="single" w:sz="4" w:space="6" w:color="ECECEC"/>
      </w:pBdr>
      <w:spacing w:before="100" w:beforeAutospacing="1" w:after="100" w:afterAutospacing="1"/>
      <w:jc w:val="center"/>
    </w:pPr>
    <w:rPr>
      <w:rFonts w:ascii="宋体" w:eastAsia="宋体" w:hAnsi="宋体" w:cs="宋体"/>
      <w:kern w:val="0"/>
      <w:sz w:val="24"/>
      <w:szCs w:val="24"/>
    </w:rPr>
  </w:style>
  <w:style w:type="character" w:customStyle="1" w:styleId="wpvisitcount1">
    <w:name w:val="wp_visitcount1"/>
    <w:basedOn w:val="a0"/>
    <w:rsid w:val="00E84EC7"/>
    <w:rPr>
      <w:vanish/>
      <w:webHidden w:val="0"/>
      <w:color w:val="787878"/>
      <w:sz w:val="14"/>
      <w:szCs w:val="14"/>
      <w:specVanish w:val="0"/>
    </w:rPr>
  </w:style>
</w:styles>
</file>

<file path=word/webSettings.xml><?xml version="1.0" encoding="utf-8"?>
<w:webSettings xmlns:r="http://schemas.openxmlformats.org/officeDocument/2006/relationships" xmlns:w="http://schemas.openxmlformats.org/wordprocessingml/2006/main">
  <w:divs>
    <w:div w:id="2026127786">
      <w:bodyDiv w:val="1"/>
      <w:marLeft w:val="0"/>
      <w:marRight w:val="0"/>
      <w:marTop w:val="0"/>
      <w:marBottom w:val="0"/>
      <w:divBdr>
        <w:top w:val="none" w:sz="0" w:space="0" w:color="auto"/>
        <w:left w:val="none" w:sz="0" w:space="0" w:color="auto"/>
        <w:bottom w:val="none" w:sz="0" w:space="0" w:color="auto"/>
        <w:right w:val="none" w:sz="0" w:space="0" w:color="auto"/>
      </w:divBdr>
      <w:divsChild>
        <w:div w:id="1088770804">
          <w:marLeft w:val="0"/>
          <w:marRight w:val="0"/>
          <w:marTop w:val="0"/>
          <w:marBottom w:val="0"/>
          <w:divBdr>
            <w:top w:val="none" w:sz="0" w:space="0" w:color="auto"/>
            <w:left w:val="none" w:sz="0" w:space="0" w:color="auto"/>
            <w:bottom w:val="none" w:sz="0" w:space="0" w:color="auto"/>
            <w:right w:val="none" w:sz="0" w:space="0" w:color="auto"/>
          </w:divBdr>
          <w:divsChild>
            <w:div w:id="1483427283">
              <w:marLeft w:val="0"/>
              <w:marRight w:val="0"/>
              <w:marTop w:val="0"/>
              <w:marBottom w:val="0"/>
              <w:divBdr>
                <w:top w:val="none" w:sz="0" w:space="0" w:color="auto"/>
                <w:left w:val="none" w:sz="0" w:space="0" w:color="auto"/>
                <w:bottom w:val="none" w:sz="0" w:space="0" w:color="auto"/>
                <w:right w:val="none" w:sz="0" w:space="0" w:color="auto"/>
              </w:divBdr>
              <w:divsChild>
                <w:div w:id="610668681">
                  <w:marLeft w:val="0"/>
                  <w:marRight w:val="0"/>
                  <w:marTop w:val="0"/>
                  <w:marBottom w:val="0"/>
                  <w:divBdr>
                    <w:top w:val="none" w:sz="0" w:space="0" w:color="auto"/>
                    <w:left w:val="none" w:sz="0" w:space="0" w:color="auto"/>
                    <w:bottom w:val="none" w:sz="0" w:space="0" w:color="auto"/>
                    <w:right w:val="none" w:sz="0" w:space="0" w:color="auto"/>
                  </w:divBdr>
                  <w:divsChild>
                    <w:div w:id="1375931203">
                      <w:marLeft w:val="3226"/>
                      <w:marRight w:val="0"/>
                      <w:marTop w:val="0"/>
                      <w:marBottom w:val="0"/>
                      <w:divBdr>
                        <w:top w:val="none" w:sz="0" w:space="0" w:color="auto"/>
                        <w:left w:val="none" w:sz="0" w:space="0" w:color="auto"/>
                        <w:bottom w:val="none" w:sz="0" w:space="0" w:color="auto"/>
                        <w:right w:val="none" w:sz="0" w:space="0" w:color="auto"/>
                      </w:divBdr>
                      <w:divsChild>
                        <w:div w:id="1925721650">
                          <w:marLeft w:val="576"/>
                          <w:marRight w:val="576"/>
                          <w:marTop w:val="0"/>
                          <w:marBottom w:val="0"/>
                          <w:divBdr>
                            <w:top w:val="none" w:sz="0" w:space="0" w:color="auto"/>
                            <w:left w:val="none" w:sz="0" w:space="0" w:color="auto"/>
                            <w:bottom w:val="none" w:sz="0" w:space="0" w:color="auto"/>
                            <w:right w:val="none" w:sz="0" w:space="0" w:color="auto"/>
                          </w:divBdr>
                          <w:divsChild>
                            <w:div w:id="79177884">
                              <w:marLeft w:val="0"/>
                              <w:marRight w:val="0"/>
                              <w:marTop w:val="0"/>
                              <w:marBottom w:val="0"/>
                              <w:divBdr>
                                <w:top w:val="none" w:sz="0" w:space="0" w:color="auto"/>
                                <w:left w:val="none" w:sz="0" w:space="0" w:color="auto"/>
                                <w:bottom w:val="none" w:sz="0" w:space="0" w:color="auto"/>
                                <w:right w:val="none" w:sz="0" w:space="0" w:color="auto"/>
                              </w:divBdr>
                              <w:divsChild>
                                <w:div w:id="433940767">
                                  <w:marLeft w:val="0"/>
                                  <w:marRight w:val="0"/>
                                  <w:marTop w:val="115"/>
                                  <w:marBottom w:val="0"/>
                                  <w:divBdr>
                                    <w:top w:val="none" w:sz="0" w:space="0" w:color="auto"/>
                                    <w:left w:val="none" w:sz="0" w:space="0" w:color="auto"/>
                                    <w:bottom w:val="none" w:sz="0" w:space="0" w:color="auto"/>
                                    <w:right w:val="none" w:sz="0" w:space="0" w:color="auto"/>
                                  </w:divBdr>
                                  <w:divsChild>
                                    <w:div w:id="1041440801">
                                      <w:marLeft w:val="0"/>
                                      <w:marRight w:val="0"/>
                                      <w:marTop w:val="0"/>
                                      <w:marBottom w:val="0"/>
                                      <w:divBdr>
                                        <w:top w:val="none" w:sz="0" w:space="0" w:color="auto"/>
                                        <w:left w:val="none" w:sz="0" w:space="0" w:color="auto"/>
                                        <w:bottom w:val="none" w:sz="0" w:space="0" w:color="auto"/>
                                        <w:right w:val="none" w:sz="0" w:space="0" w:color="auto"/>
                                      </w:divBdr>
                                      <w:divsChild>
                                        <w:div w:id="2112161370">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2018-05-29T08:52:00Z</dcterms:created>
  <dcterms:modified xsi:type="dcterms:W3CDTF">2018-05-29T08:53:00Z</dcterms:modified>
</cp:coreProperties>
</file>