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F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《书法</w:t>
      </w:r>
      <w:r>
        <w:rPr>
          <w:rFonts w:hint="eastAsia"/>
          <w:b/>
          <w:sz w:val="36"/>
          <w:szCs w:val="36"/>
        </w:rPr>
        <w:t>史论</w:t>
      </w:r>
      <w:r>
        <w:rPr>
          <w:rFonts w:hint="eastAsia"/>
          <w:b/>
          <w:sz w:val="36"/>
          <w:szCs w:val="36"/>
          <w:lang w:eastAsia="zh-CN"/>
        </w:rPr>
        <w:t>》</w:t>
      </w:r>
      <w:r>
        <w:rPr>
          <w:rFonts w:hint="eastAsia"/>
          <w:b/>
          <w:sz w:val="36"/>
          <w:szCs w:val="36"/>
        </w:rPr>
        <w:t>考试大纲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书法方向）</w:t>
      </w:r>
    </w:p>
    <w:p w14:paraId="435F6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   </w:t>
      </w:r>
    </w:p>
    <w:p w14:paraId="1AC16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一、考试大纲的性质</w:t>
      </w:r>
    </w:p>
    <w:p w14:paraId="22FDD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《书法史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论</w:t>
      </w:r>
      <w:r>
        <w:rPr>
          <w:rFonts w:hint="eastAsia" w:ascii="仿宋_GB2312" w:hAnsi="仿宋_GB2312" w:eastAsia="仿宋_GB2312" w:cs="仿宋_GB2312"/>
          <w:sz w:val="32"/>
          <w:szCs w:val="32"/>
        </w:rPr>
        <w:t>》是报考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美术与书法（</w:t>
      </w:r>
      <w:r>
        <w:rPr>
          <w:rFonts w:hint="eastAsia" w:ascii="仿宋_GB2312" w:hAnsi="仿宋_GB2312" w:eastAsia="仿宋_GB2312" w:cs="仿宋_GB2312"/>
          <w:sz w:val="32"/>
          <w:szCs w:val="32"/>
        </w:rPr>
        <w:t>书法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方向）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专业学位硕士研究生的考试科目之一，主要考察考生对书法史基础知识和书法理论的了解和掌握情况。为帮助考生明确考试复习范围和相关要求，特制定本考试大纲。</w:t>
      </w:r>
    </w:p>
    <w:p w14:paraId="66016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二、考试要求</w:t>
      </w:r>
    </w:p>
    <w:p w14:paraId="4951F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0" w:firstLineChars="14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考生应较全面地理解古代书法史、古代书法理论的基本概念和范畴，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熟悉各历史时期的代表性书法作品及书法主张和</w:t>
      </w:r>
      <w:r>
        <w:rPr>
          <w:rFonts w:hint="eastAsia" w:ascii="仿宋_GB2312" w:hAnsi="仿宋_GB2312" w:eastAsia="仿宋_GB2312" w:cs="仿宋_GB2312"/>
          <w:sz w:val="32"/>
          <w:szCs w:val="32"/>
        </w:rPr>
        <w:t>书法审美倾向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基本上可以读懂中国书法文献，具备对书法现象、书法材料进行分析的能力。了解书法历史发展脉络、主要流派及其发展特征、名家名作、代表性书法家的书法创作特征与独特贡献等。 </w:t>
      </w:r>
    </w:p>
    <w:p w14:paraId="756F4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三、考试内容</w:t>
      </w:r>
    </w:p>
    <w:p w14:paraId="22CA7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考试的范围和内容分为两部分：古代书法史和古代书法理论。</w:t>
      </w:r>
    </w:p>
    <w:p w14:paraId="05320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（一）古代书法史</w:t>
      </w:r>
    </w:p>
    <w:p w14:paraId="6B75A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中国古代书法史：了解中国古代书法发展的历史进程和流变，掌握历代书法碑帖的审美和史料及书法人物、思想、文化等与书法相关的历史事实。</w:t>
      </w:r>
    </w:p>
    <w:p w14:paraId="121D1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0" w:firstLineChars="14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（二）古代书法理论</w:t>
      </w:r>
    </w:p>
    <w:p w14:paraId="3FF7D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中国古代书法理论：掌握古代书法理论知识，了解中国古代书法理论发展的历史进程及各朝代所追求的书法主张、书法审美倾向。</w:t>
      </w:r>
    </w:p>
    <w:p w14:paraId="1D6FE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四、试卷结构</w:t>
      </w:r>
    </w:p>
    <w:p w14:paraId="4D83A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本科目试卷卷面分为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150分，其中名词解释或翻译</w:t>
      </w:r>
      <w:r>
        <w:rPr>
          <w:rFonts w:hint="eastAsia" w:ascii="仿宋_GB2312" w:hAnsi="仿宋_GB2312" w:eastAsia="仿宋_GB2312" w:cs="仿宋_GB2312"/>
          <w:sz w:val="32"/>
          <w:szCs w:val="32"/>
        </w:rPr>
        <w:t>约占20分，简答题约占50分，论述题约占80分。</w:t>
      </w:r>
    </w:p>
    <w:p w14:paraId="1444E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2" w:firstLineChars="147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五、考试方式和时间</w:t>
      </w:r>
    </w:p>
    <w:p w14:paraId="50245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方式：闭卷笔试</w:t>
      </w:r>
    </w:p>
    <w:p w14:paraId="17877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0分钟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4252A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参考书目</w:t>
      </w:r>
    </w:p>
    <w:p w14:paraId="48557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1.《历代书法论文选》，上海书画出版社，2014年6月第1版【注：参考注释本一《汉魏六朝书画论》（画论部分不考），潘运告编著，湖南美术出版社，1999年12月第1版。注释本二《初唐书论》，萧元编著，湖南美术出版社，2011年6月第1版。《古典书法美学史纲》，黄鸿琼著，大众文艺出版社，2006年8月第1版。】  </w:t>
      </w:r>
    </w:p>
    <w:p w14:paraId="2BC90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2.以《中国书法简史》，王镛主编，高等教育出版社，2025年8月第1版为主。【参考材料延伸至《中国书法史·七卷本》，江苏：凤凰出版传媒集团，2009年4月第1版。】</w:t>
      </w:r>
    </w:p>
    <w:p w14:paraId="18BDE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</w:p>
    <w:p w14:paraId="519BF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</w:p>
    <w:p w14:paraId="4835B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</w:p>
    <w:p w14:paraId="1CEBD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</w:p>
    <w:p w14:paraId="75417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</w:p>
    <w:p w14:paraId="05062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</w:p>
    <w:p w14:paraId="559D6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</w:p>
    <w:p w14:paraId="2E921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</w:p>
    <w:p w14:paraId="5E282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</w:p>
    <w:p w14:paraId="0504E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</w:p>
    <w:p w14:paraId="4091B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</w:p>
    <w:p w14:paraId="4C8C5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</w:p>
    <w:p w14:paraId="7E1BA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</w:p>
    <w:p w14:paraId="7ED38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</w:p>
    <w:p w14:paraId="06D57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</w:p>
    <w:p w14:paraId="1ECA2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</w:p>
    <w:p w14:paraId="073A4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</w:p>
    <w:p w14:paraId="6EE74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《书法史论</w:t>
      </w:r>
      <w:r>
        <w:rPr>
          <w:rFonts w:hint="eastAsia"/>
          <w:b/>
          <w:sz w:val="36"/>
          <w:szCs w:val="36"/>
          <w:lang w:eastAsia="zh-CN"/>
        </w:rPr>
        <w:t>》考试大纲（</w:t>
      </w:r>
      <w:r>
        <w:rPr>
          <w:rFonts w:hint="eastAsia"/>
          <w:b/>
          <w:sz w:val="36"/>
          <w:szCs w:val="36"/>
          <w:lang w:val="en-US" w:eastAsia="zh-CN"/>
        </w:rPr>
        <w:t>书法国际教育与传播方向）</w:t>
      </w:r>
    </w:p>
    <w:p w14:paraId="19877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   </w:t>
      </w:r>
    </w:p>
    <w:p w14:paraId="5EDE9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一、考试大纲的性质</w:t>
      </w:r>
    </w:p>
    <w:p w14:paraId="409EE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《书法史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论</w:t>
      </w:r>
      <w:r>
        <w:rPr>
          <w:rFonts w:hint="eastAsia" w:ascii="仿宋_GB2312" w:hAnsi="仿宋_GB2312" w:eastAsia="仿宋_GB2312" w:cs="仿宋_GB2312"/>
          <w:sz w:val="32"/>
          <w:szCs w:val="32"/>
        </w:rPr>
        <w:t>》是报考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美术与书法（</w:t>
      </w:r>
      <w:r>
        <w:rPr>
          <w:rFonts w:hint="eastAsia" w:ascii="仿宋_GB2312" w:hAnsi="仿宋_GB2312" w:eastAsia="仿宋_GB2312" w:cs="仿宋_GB2312"/>
          <w:sz w:val="32"/>
          <w:szCs w:val="32"/>
        </w:rPr>
        <w:t>书法国际教育与传播方向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专业学位硕士研究生的考试科目之一，主要考察考生对书法史基础知识和书法理论的了解和掌握情况。为帮助考生明确考试复习范围和相关要求，特制定本考试大纲。</w:t>
      </w:r>
    </w:p>
    <w:p w14:paraId="4CE25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二、考试要求</w:t>
      </w:r>
    </w:p>
    <w:p w14:paraId="73817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0" w:firstLineChars="14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考生应较全面地理解古代书法史、古代书法理论的基本概念和范畴，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熟悉各历史时期的代表性书法作品及书法主张和</w:t>
      </w:r>
      <w:r>
        <w:rPr>
          <w:rFonts w:hint="eastAsia" w:ascii="仿宋_GB2312" w:hAnsi="仿宋_GB2312" w:eastAsia="仿宋_GB2312" w:cs="仿宋_GB2312"/>
          <w:sz w:val="32"/>
          <w:szCs w:val="32"/>
        </w:rPr>
        <w:t>书法审美倾向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基本上可以读懂中国书法文献，具备对书法现象、书法材料进行分析的能力。了解书法历史发展脉络、主要流派及其发展特征、名家名作、代表性书法家的书法创作特征与独特贡献等。 </w:t>
      </w:r>
    </w:p>
    <w:p w14:paraId="52B5E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三、考试内容</w:t>
      </w:r>
    </w:p>
    <w:p w14:paraId="1BA65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考试的范围和内容分为两部分：古代书法史和古代书法理论。</w:t>
      </w:r>
    </w:p>
    <w:p w14:paraId="78BA7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（一）古代书法史</w:t>
      </w:r>
    </w:p>
    <w:p w14:paraId="6A0E8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中国古代书法史：了解中国古代书法发展的历史进程和流变，掌握历代书法碑帖的审美和史料及书法人物、思想、文化等与书法相关的历史事实。</w:t>
      </w:r>
    </w:p>
    <w:p w14:paraId="65344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0" w:firstLineChars="14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（二）古代书法理论</w:t>
      </w:r>
    </w:p>
    <w:p w14:paraId="1E581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中国古代书法理论：掌握古代书法理论知识，了解中国古代书法理论发展的历史进程及各朝代所追求的书法主张、书法审美倾向。</w:t>
      </w:r>
    </w:p>
    <w:p w14:paraId="005AE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四、试卷结构</w:t>
      </w:r>
    </w:p>
    <w:p w14:paraId="693DF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本科目试卷卷面分为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150分，其中名词解释或</w:t>
      </w:r>
      <w:r>
        <w:rPr>
          <w:rFonts w:hint="eastAsia" w:ascii="仿宋_GB2312" w:hAnsi="仿宋_GB2312" w:eastAsia="仿宋_GB2312" w:cs="仿宋_GB2312"/>
          <w:sz w:val="32"/>
          <w:szCs w:val="32"/>
        </w:rPr>
        <w:t>翻译题约占20分，简答题约占50分，论述题约占80分。</w:t>
      </w:r>
    </w:p>
    <w:p w14:paraId="61A34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五、考试方式和时间</w:t>
      </w:r>
    </w:p>
    <w:p w14:paraId="5677A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方式：闭卷笔试</w:t>
      </w:r>
    </w:p>
    <w:p w14:paraId="5FAA5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0分钟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B5E5E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六、参考书目</w:t>
      </w:r>
    </w:p>
    <w:p w14:paraId="7DA3A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《历代书法论文选》，上海书画出版社，2014年6月第1版。【注：参考注释本一《汉魏六朝书画论》（画论部分不考），潘运告编著，湖南美术出版社，1999年12月第1版。注释本二《初唐书论》，萧元编著，湖南美术出版社，2011年6月第1版。《古典书法美学史纲》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，黄鸿琼著，大众文艺出版社，2006年8月第1版。】</w:t>
      </w:r>
    </w:p>
    <w:p w14:paraId="118B0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2.以《中国书法简史》，王镛主编，高等教育出版社，2025年8月第1版为主。</w:t>
      </w:r>
    </w:p>
    <w:p w14:paraId="09B07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134" w:right="1800" w:bottom="102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5A8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89AED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89AED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23104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B4D0A"/>
    <w:multiLevelType w:val="singleLevel"/>
    <w:tmpl w:val="5DBB4D0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55"/>
    <w:rsid w:val="000727E3"/>
    <w:rsid w:val="00092E8C"/>
    <w:rsid w:val="00093567"/>
    <w:rsid w:val="001A2BD8"/>
    <w:rsid w:val="00257D79"/>
    <w:rsid w:val="002726A4"/>
    <w:rsid w:val="004235F0"/>
    <w:rsid w:val="004F514C"/>
    <w:rsid w:val="005754AE"/>
    <w:rsid w:val="005F2E26"/>
    <w:rsid w:val="00790FCB"/>
    <w:rsid w:val="007E0D48"/>
    <w:rsid w:val="00831232"/>
    <w:rsid w:val="00951D4A"/>
    <w:rsid w:val="009614D6"/>
    <w:rsid w:val="00974550"/>
    <w:rsid w:val="009C425A"/>
    <w:rsid w:val="009F06B6"/>
    <w:rsid w:val="009F704A"/>
    <w:rsid w:val="00A033E1"/>
    <w:rsid w:val="00A63B18"/>
    <w:rsid w:val="00B5406A"/>
    <w:rsid w:val="00CA34CF"/>
    <w:rsid w:val="00CB0055"/>
    <w:rsid w:val="00CD2DC6"/>
    <w:rsid w:val="00DA3366"/>
    <w:rsid w:val="00DB4603"/>
    <w:rsid w:val="00DB5CDB"/>
    <w:rsid w:val="00E065F3"/>
    <w:rsid w:val="00E36E09"/>
    <w:rsid w:val="00EB6F08"/>
    <w:rsid w:val="00EF6CF5"/>
    <w:rsid w:val="00F6365B"/>
    <w:rsid w:val="00F64497"/>
    <w:rsid w:val="00F64F85"/>
    <w:rsid w:val="00FF4066"/>
    <w:rsid w:val="0CF31BCF"/>
    <w:rsid w:val="0F0B3AF8"/>
    <w:rsid w:val="11240A0F"/>
    <w:rsid w:val="13B72EA8"/>
    <w:rsid w:val="15484F82"/>
    <w:rsid w:val="1ECC7D60"/>
    <w:rsid w:val="26D32DAD"/>
    <w:rsid w:val="297C7A0E"/>
    <w:rsid w:val="35440E4C"/>
    <w:rsid w:val="449B6295"/>
    <w:rsid w:val="46285BA1"/>
    <w:rsid w:val="531A0533"/>
    <w:rsid w:val="6941070C"/>
    <w:rsid w:val="6E26062B"/>
    <w:rsid w:val="6F677E65"/>
    <w:rsid w:val="72AD5DE9"/>
    <w:rsid w:val="79884361"/>
    <w:rsid w:val="7B133A63"/>
    <w:rsid w:val="7F4144B5"/>
    <w:rsid w:val="7FD6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1421</Words>
  <Characters>1476</Characters>
  <Lines>0</Lines>
  <Paragraphs>0</Paragraphs>
  <TotalTime>2</TotalTime>
  <ScaleCrop>false</ScaleCrop>
  <LinksUpToDate>false</LinksUpToDate>
  <CharactersWithSpaces>1523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2019-07-08T08:57:00Z</dcterms:created>
  <dc:creator>zqy</dc:creator>
  <cp:lastModifiedBy>林亚娥</cp:lastModifiedBy>
  <dcterms:modified xsi:type="dcterms:W3CDTF">2025-09-11T12:58:29Z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RubyTemplateID" linkTarget="0">
    <vt:lpwstr>6</vt:lpwstr>
  </property>
  <property fmtid="{D5CDD505-2E9C-101B-9397-08002B2CF9AE}" pid="4" name="ICV">
    <vt:lpwstr>21D91C3350E542649414415DF73316B0_13</vt:lpwstr>
  </property>
  <property fmtid="{D5CDD505-2E9C-101B-9397-08002B2CF9AE}" pid="5" name="KSOTemplateDocerSaveRecord">
    <vt:lpwstr>eyJoZGlkIjoiZTg4NzlhNzRmNmRhNmNkOTEzMWUwOTk2ZjcxNDcyY2EiLCJ1c2VySWQiOiI1NTc2MDIxMjMifQ==</vt:lpwstr>
  </property>
</Properties>
</file>