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pacing w:val="-6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6"/>
          <w:szCs w:val="36"/>
        </w:rPr>
      </w:pPr>
      <w:r>
        <w:rPr>
          <w:rFonts w:hint="eastAsia" w:ascii="方正仿宋_GBK" w:hAnsi="Helvetica" w:eastAsia="方正仿宋_GBK"/>
          <w:b/>
          <w:sz w:val="36"/>
          <w:szCs w:val="36"/>
          <w:lang w:eastAsia="zh-CN"/>
        </w:rPr>
        <w:t>泉州师范学院</w:t>
      </w:r>
      <w:r>
        <w:rPr>
          <w:rFonts w:hint="eastAsia" w:ascii="方正仿宋_GBK" w:hAnsi="Helvetica" w:eastAsia="方正仿宋_GBK"/>
          <w:b/>
          <w:sz w:val="36"/>
          <w:szCs w:val="36"/>
        </w:rPr>
        <w:t>20</w:t>
      </w:r>
      <w:r>
        <w:rPr>
          <w:rFonts w:hint="eastAsia" w:ascii="方正仿宋_GBK" w:hAnsi="Helvetica" w:eastAsia="方正仿宋_GBK"/>
          <w:b/>
          <w:sz w:val="36"/>
          <w:szCs w:val="36"/>
          <w:lang w:val="en-US" w:eastAsia="zh-CN"/>
        </w:rPr>
        <w:t>24</w:t>
      </w:r>
      <w:r>
        <w:rPr>
          <w:rFonts w:hint="eastAsia" w:ascii="方正仿宋_GBK" w:hAnsi="Helvetica" w:eastAsia="方正仿宋_GBK"/>
          <w:b/>
          <w:sz w:val="36"/>
          <w:szCs w:val="36"/>
        </w:rPr>
        <w:t>年</w:t>
      </w:r>
      <w:r>
        <w:rPr>
          <w:rFonts w:hint="eastAsia" w:ascii="方正仿宋_GBK" w:hAnsi="Helvetica" w:eastAsia="方正仿宋_GBK"/>
          <w:b/>
          <w:sz w:val="36"/>
          <w:szCs w:val="36"/>
          <w:lang w:eastAsia="zh-CN"/>
        </w:rPr>
        <w:t>硕士</w:t>
      </w:r>
      <w:r>
        <w:rPr>
          <w:rFonts w:hint="eastAsia" w:ascii="方正仿宋_GBK" w:hAnsi="Helvetica" w:eastAsia="方正仿宋_GBK"/>
          <w:b/>
          <w:sz w:val="36"/>
          <w:szCs w:val="36"/>
        </w:rPr>
        <w:t>研究生复试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6"/>
          <w:szCs w:val="36"/>
        </w:rPr>
        <w:t>考生诚信承诺书</w:t>
      </w:r>
    </w:p>
    <w:p>
      <w:pPr>
        <w:spacing w:line="560" w:lineRule="exact"/>
        <w:ind w:left="105" w:leftChars="50"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，身份证号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>。我已认真阅读本年度的《全国研究生招生工作管理规定》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《国家教育考试违规处理办法》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以及</w:t>
      </w:r>
      <w:r>
        <w:rPr>
          <w:rFonts w:hint="eastAsia" w:ascii="仿宋_GB2312" w:hAnsi="宋体" w:eastAsia="仿宋_GB2312" w:cs="宋体"/>
          <w:b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泉州师范学院</w:t>
      </w:r>
      <w:r>
        <w:rPr>
          <w:rFonts w:hint="eastAsia" w:ascii="仿宋_GB2312" w:hAnsi="宋体" w:eastAsia="仿宋_GB2312" w:cs="宋体"/>
          <w:b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b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硕士</w:t>
      </w:r>
      <w:r>
        <w:rPr>
          <w:rFonts w:hint="eastAsia" w:ascii="仿宋_GB2312" w:hAnsi="宋体" w:eastAsia="仿宋_GB2312" w:cs="宋体"/>
          <w:b/>
          <w:sz w:val="32"/>
          <w:szCs w:val="32"/>
        </w:rPr>
        <w:t>研究生复试考场规则》等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硕士</w:t>
      </w:r>
      <w:r>
        <w:rPr>
          <w:rFonts w:hint="eastAsia" w:ascii="仿宋_GB2312" w:hAnsi="宋体" w:eastAsia="仿宋_GB2312" w:cs="宋体"/>
          <w:b/>
          <w:sz w:val="32"/>
          <w:szCs w:val="32"/>
        </w:rPr>
        <w:t>研究生复试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我郑重承诺：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一、保证在复试过程中，严格按照报考条件及相关政策要求如实、准确提交报考信息和各项材料。如提供虚假、错误信息或弄虚作假，本人承担由此造成的一切后果。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二、自觉服从考试组织管理部门的统一安排，接受工作人员的管理、监督和检查。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三、自觉遵守相关法律和考试规则，诚信考试，不作弊。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四、本人知道复试内容也是国家秘密，保证复试内容不以任何形式向外传播。如对外传播，本人承担由此造成的一切后果。</w:t>
      </w:r>
    </w:p>
    <w:p>
      <w:pPr>
        <w:spacing w:before="312" w:beforeLines="100" w:line="500" w:lineRule="exact"/>
        <w:ind w:firstLine="5301" w:firstLineChars="1650"/>
        <w:jc w:val="left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考生签名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</w:p>
    <w:p>
      <w:pPr>
        <w:spacing w:before="312" w:beforeLines="100" w:line="500" w:lineRule="exact"/>
        <w:ind w:firstLine="5301" w:firstLineChars="1650"/>
        <w:jc w:val="left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6104" w:firstLineChars="1900"/>
        <w:jc w:val="left"/>
        <w:rPr>
          <w:rFonts w:hint="eastAsia"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年  月  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sectPr>
      <w:footerReference r:id="rId3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mZDBlZWU3NTlkYmRkNDYyOWZhYWZmYmJkNmYwNWUifQ=="/>
    <w:docVar w:name="KSO_WPS_MARK_KEY" w:val="1f2b31b5-c065-4243-a1ac-35cbcccb4601"/>
  </w:docVars>
  <w:rsids>
    <w:rsidRoot w:val="005462DF"/>
    <w:rsid w:val="0003289B"/>
    <w:rsid w:val="005462DF"/>
    <w:rsid w:val="008D536E"/>
    <w:rsid w:val="00C23EE2"/>
    <w:rsid w:val="00D51C46"/>
    <w:rsid w:val="00EF0715"/>
    <w:rsid w:val="030C33D9"/>
    <w:rsid w:val="13175D3C"/>
    <w:rsid w:val="16CC6B0C"/>
    <w:rsid w:val="186C7FBC"/>
    <w:rsid w:val="195E1AAD"/>
    <w:rsid w:val="27731D38"/>
    <w:rsid w:val="2AF86E3F"/>
    <w:rsid w:val="2C1D33A2"/>
    <w:rsid w:val="2DEA714A"/>
    <w:rsid w:val="31573756"/>
    <w:rsid w:val="370F3CDB"/>
    <w:rsid w:val="4E5E6D9C"/>
    <w:rsid w:val="4F8B493E"/>
    <w:rsid w:val="4FBB0144"/>
    <w:rsid w:val="5B9333E5"/>
    <w:rsid w:val="708116D1"/>
    <w:rsid w:val="747770A6"/>
    <w:rsid w:val="7BA15EB4"/>
    <w:rsid w:val="7CB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widowControl/>
      <w:ind w:firstLine="420" w:firstLineChars="100"/>
      <w:jc w:val="left"/>
    </w:pPr>
    <w:rPr>
      <w:kern w:val="0"/>
      <w:szCs w:val="22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449</Characters>
  <Lines>1</Lines>
  <Paragraphs>1</Paragraphs>
  <TotalTime>4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Aico楠</cp:lastModifiedBy>
  <cp:lastPrinted>2020-05-04T08:51:00Z</cp:lastPrinted>
  <dcterms:modified xsi:type="dcterms:W3CDTF">2024-03-22T01:41:08Z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88AD5D87FA4747A398A68AC29960A933</vt:lpwstr>
  </property>
</Properties>
</file>