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6334C" w14:textId="77777777" w:rsidR="000C6D17" w:rsidRDefault="00000000">
      <w:pPr>
        <w:pStyle w:val="customtitle1"/>
      </w:pPr>
      <w:r>
        <w:rPr>
          <w:rFonts w:hint="eastAsia"/>
        </w:rPr>
        <w:t>2025秋陈守仁商学院硕士研究生课程表</w:t>
      </w:r>
    </w:p>
    <w:tbl>
      <w:tblPr>
        <w:tblW w:w="7070" w:type="pct"/>
        <w:tblInd w:w="-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1707"/>
        <w:gridCol w:w="2687"/>
        <w:gridCol w:w="2687"/>
        <w:gridCol w:w="2404"/>
        <w:gridCol w:w="1642"/>
        <w:gridCol w:w="1912"/>
        <w:gridCol w:w="2399"/>
        <w:gridCol w:w="3435"/>
        <w:gridCol w:w="2866"/>
      </w:tblGrid>
      <w:tr w:rsidR="000C6D17" w14:paraId="664B4B12" w14:textId="77777777">
        <w:trPr>
          <w:gridBefore w:val="1"/>
          <w:wBefore w:w="8" w:type="pct"/>
        </w:trPr>
        <w:tc>
          <w:tcPr>
            <w:tcW w:w="2555" w:type="pct"/>
            <w:gridSpan w:val="5"/>
            <w:vAlign w:val="center"/>
          </w:tcPr>
          <w:p w14:paraId="790C788C" w14:textId="77777777" w:rsidR="000C6D17" w:rsidRDefault="00000000">
            <w:pPr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Hei" w:eastAsia="SimHei" w:hAnsi="SimHei" w:cs="SimSun" w:hint="eastAsia"/>
                <w:szCs w:val="21"/>
              </w:rPr>
              <w:t xml:space="preserve">年级：2025级      专业：音乐        方向： 艺术管理   </w:t>
            </w:r>
            <w:r>
              <w:rPr>
                <w:rFonts w:ascii="SimSun" w:hAnsi="SimSun" w:cs="SimSun" w:hint="eastAsia"/>
                <w:szCs w:val="21"/>
              </w:rPr>
              <w:t>  </w:t>
            </w:r>
            <w:r>
              <w:rPr>
                <w:rFonts w:ascii="SimHei" w:eastAsia="SimHei" w:hAnsi="SimHei" w:cs="SimSun" w:hint="eastAsia"/>
                <w:szCs w:val="21"/>
              </w:rPr>
              <w:t>人数:7</w:t>
            </w:r>
            <w:r>
              <w:rPr>
                <w:rFonts w:ascii="SimSun" w:hAnsi="SimSun" w:cs="SimSun" w:hint="eastAsia"/>
                <w:szCs w:val="21"/>
              </w:rPr>
              <w:t>  </w:t>
            </w:r>
            <w:r>
              <w:rPr>
                <w:rFonts w:ascii="SimHei" w:eastAsia="SimHei" w:hAnsi="SimHei" w:cs="SimSun" w:hint="eastAsia"/>
                <w:szCs w:val="21"/>
              </w:rPr>
              <w:t xml:space="preserve"> </w:t>
            </w:r>
          </w:p>
        </w:tc>
        <w:tc>
          <w:tcPr>
            <w:tcW w:w="990" w:type="pct"/>
            <w:gridSpan w:val="2"/>
            <w:vAlign w:val="center"/>
          </w:tcPr>
          <w:p w14:paraId="73F61508" w14:textId="77777777" w:rsidR="000C6D17" w:rsidRDefault="00000000">
            <w:pPr>
              <w:ind w:right="360"/>
              <w:jc w:val="right"/>
              <w:rPr>
                <w:rFonts w:ascii="SimSun" w:hAnsi="SimSun" w:cs="SimSun"/>
                <w:szCs w:val="21"/>
              </w:rPr>
            </w:pPr>
            <w:r>
              <w:rPr>
                <w:rFonts w:ascii="SimHei" w:eastAsia="SimHei" w:hAnsi="SimHei" w:cs="SimSun" w:hint="eastAsia"/>
                <w:szCs w:val="21"/>
              </w:rPr>
              <w:t>制订日期：2025-9-1</w:t>
            </w:r>
            <w:r>
              <w:rPr>
                <w:rFonts w:ascii="SimSun" w:hAnsi="SimSun" w:cs="SimSun" w:hint="eastAsia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F932CF0" w14:textId="77777777" w:rsidR="000C6D17" w:rsidRDefault="00000000">
            <w:pPr>
              <w:ind w:right="270"/>
              <w:jc w:val="right"/>
              <w:rPr>
                <w:rFonts w:ascii="SimSun" w:hAnsi="SimSun" w:cs="SimSun"/>
                <w:szCs w:val="21"/>
              </w:rPr>
            </w:pPr>
            <w:r>
              <w:rPr>
                <w:rFonts w:ascii="SimHei" w:eastAsia="SimHei" w:hAnsi="SimHei" w:cs="SimSun" w:hint="eastAsia"/>
                <w:szCs w:val="21"/>
              </w:rPr>
              <w:t>制订日期：2024-8-26</w:t>
            </w:r>
            <w:r>
              <w:rPr>
                <w:rFonts w:ascii="SimSun" w:hAnsi="SimSun" w:cs="SimSun" w:hint="eastAsia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89F50CD" w14:textId="77777777" w:rsidR="000C6D17" w:rsidRDefault="00000000">
            <w:pPr>
              <w:jc w:val="right"/>
              <w:rPr>
                <w:rFonts w:ascii="SimSun" w:hAnsi="SimSun" w:cs="SimSun"/>
                <w:szCs w:val="21"/>
              </w:rPr>
            </w:pPr>
            <w:r>
              <w:rPr>
                <w:rFonts w:ascii="SimHei" w:eastAsia="SimHei" w:hAnsi="SimHei" w:cs="SimSun" w:hint="eastAsia"/>
                <w:szCs w:val="21"/>
              </w:rPr>
              <w:t>制订日期：2025-1-7</w:t>
            </w:r>
            <w:r>
              <w:rPr>
                <w:rFonts w:ascii="SimSun" w:hAnsi="SimSun" w:cs="SimSun" w:hint="eastAsia"/>
                <w:szCs w:val="21"/>
              </w:rPr>
              <w:t xml:space="preserve"> </w:t>
            </w:r>
          </w:p>
        </w:tc>
      </w:tr>
      <w:tr w:rsidR="000C6D17" w14:paraId="2BA7A982" w14:textId="77777777">
        <w:trPr>
          <w:gridAfter w:val="2"/>
          <w:cantSplit/>
          <w:trHeight w:val="468"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256B15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679D81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周一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D13310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周二</w:t>
            </w: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450397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周三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5C5966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周四</w:t>
            </w: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CEEDEB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周五</w:t>
            </w:r>
          </w:p>
        </w:tc>
      </w:tr>
      <w:tr w:rsidR="000C6D17" w14:paraId="7FB06730" w14:textId="77777777">
        <w:trPr>
          <w:gridAfter w:val="2"/>
          <w:cantSplit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8BEDA9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1-2</w:t>
            </w:r>
            <w:r>
              <w:rPr>
                <w:rFonts w:ascii="SimSun" w:hAnsi="SimSun" w:hint="eastAsia"/>
                <w:szCs w:val="21"/>
              </w:rPr>
              <w:br/>
              <w:t>08:20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10:00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6BB13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E9D77E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FF0000"/>
                <w:szCs w:val="21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D724B3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英语</w:t>
            </w:r>
          </w:p>
          <w:p w14:paraId="4F54014B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文科楼A307</w:t>
            </w:r>
          </w:p>
          <w:p w14:paraId="78194C27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陈雅婷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CDB5A" w14:textId="5B3F8983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91C953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策划方案创作</w:t>
            </w:r>
          </w:p>
          <w:p w14:paraId="10F21694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黄志锋</w:t>
            </w:r>
          </w:p>
          <w:p w14:paraId="333C598F" w14:textId="037401E1" w:rsidR="000C6D17" w:rsidRDefault="00A324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7576C8FA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文B302</w:t>
            </w:r>
          </w:p>
        </w:tc>
      </w:tr>
      <w:tr w:rsidR="000C6D17" w14:paraId="5FE756AD" w14:textId="77777777">
        <w:trPr>
          <w:gridAfter w:val="2"/>
          <w:cantSplit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9A29B8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3-4</w:t>
            </w:r>
            <w:r>
              <w:rPr>
                <w:rFonts w:ascii="SimSun" w:hAnsi="SimSun" w:hint="eastAsia"/>
                <w:szCs w:val="21"/>
              </w:rPr>
              <w:br/>
              <w:t>10:20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12:00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D50D2F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文化遗产数字化保护与利用</w:t>
            </w:r>
          </w:p>
          <w:p w14:paraId="284BBD4E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黄益军</w:t>
            </w:r>
          </w:p>
          <w:p w14:paraId="3127E4AA" w14:textId="33B4C53B" w:rsidR="000C6D17" w:rsidRDefault="00A324FB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62E918EC" w14:textId="61DE15A4" w:rsidR="000C6D17" w:rsidRDefault="00A324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文B214</w:t>
            </w: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F7D55" w14:textId="77777777" w:rsidR="00EF5A24" w:rsidRPr="00850516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文献检索与论文写作</w:t>
            </w:r>
          </w:p>
          <w:p w14:paraId="2C4802CB" w14:textId="77777777" w:rsidR="00EF5A24" w:rsidRPr="00850516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林剑</w:t>
            </w:r>
          </w:p>
          <w:p w14:paraId="379460B1" w14:textId="524E2D1B" w:rsidR="00A324FB" w:rsidRPr="00850516" w:rsidRDefault="00A324FB" w:rsidP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2</w:t>
            </w:r>
            <w:r w:rsidR="00EF5A24"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-</w:t>
            </w: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9</w:t>
            </w:r>
            <w:r w:rsidR="00EF5A24"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周</w:t>
            </w:r>
          </w:p>
          <w:p w14:paraId="6963BEEC" w14:textId="67DE8988" w:rsidR="000C6D17" w:rsidRPr="00850516" w:rsidRDefault="00A324FB">
            <w:pPr>
              <w:widowControl/>
              <w:jc w:val="center"/>
              <w:textAlignment w:val="center"/>
              <w:rPr>
                <w:rFonts w:ascii="SimSun" w:hAnsi="SimSun" w:cs="SimSun"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文B304</w:t>
            </w: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3E73E9" w14:textId="77777777" w:rsidR="000C6D17" w:rsidRPr="00850516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Cs w:val="21"/>
              </w:rPr>
              <w:t>马克思主义与社会科学方法论</w:t>
            </w:r>
          </w:p>
          <w:p w14:paraId="6B18EEDB" w14:textId="77777777" w:rsidR="000C6D17" w:rsidRPr="00850516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戴青兰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F39DA1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49F2F5C4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黄志锋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、（许旭红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）</w:t>
            </w:r>
          </w:p>
          <w:p w14:paraId="4B142657" w14:textId="77777777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10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  <w:p w14:paraId="7ACFCE99" w14:textId="5735EB84" w:rsidR="00A324FB" w:rsidRDefault="00A324F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文B304</w:t>
            </w: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C52BA0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音乐美学</w:t>
            </w:r>
          </w:p>
          <w:p w14:paraId="0833F022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马晓霓3-409</w:t>
            </w:r>
          </w:p>
        </w:tc>
      </w:tr>
      <w:tr w:rsidR="000C6D17" w14:paraId="31E188FE" w14:textId="77777777">
        <w:trPr>
          <w:gridAfter w:val="2"/>
          <w:cantSplit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EE346C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5-6</w:t>
            </w:r>
            <w:r>
              <w:rPr>
                <w:rFonts w:ascii="SimSun" w:hAnsi="SimSun" w:hint="eastAsia"/>
                <w:szCs w:val="21"/>
              </w:rPr>
              <w:br/>
              <w:t>14:30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16:10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53AC70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23AE4B" w14:textId="77777777" w:rsidR="000C6D17" w:rsidRPr="00850516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03E878" w14:textId="45A009C1" w:rsidR="000C6D17" w:rsidRPr="00850516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Cs w:val="21"/>
              </w:rPr>
              <w:t>文化市场营销学(推广方向课)</w:t>
            </w: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黄志锋</w:t>
            </w:r>
          </w:p>
          <w:p w14:paraId="33B75206" w14:textId="36D894D0" w:rsidR="00EA46F0" w:rsidRPr="00850516" w:rsidRDefault="00EA46F0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2-17周</w:t>
            </w:r>
          </w:p>
          <w:p w14:paraId="332C428C" w14:textId="44C3341F" w:rsidR="000C6D17" w:rsidRPr="00850516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文B4</w:t>
            </w:r>
            <w:r w:rsidR="00850516"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0</w:t>
            </w: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0B8B90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920089" w14:textId="05EC7B0F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田野采风与艺术创作（音乐）</w:t>
            </w:r>
            <w:r w:rsidR="00A324F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-1</w:t>
            </w:r>
            <w:r w:rsidR="00A324F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7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周</w:t>
            </w:r>
          </w:p>
          <w:p w14:paraId="46C8360B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陈敏红</w:t>
            </w:r>
          </w:p>
          <w:p w14:paraId="428CFE8B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文科楼A230</w:t>
            </w:r>
          </w:p>
        </w:tc>
      </w:tr>
      <w:tr w:rsidR="000C6D17" w14:paraId="2D178739" w14:textId="77777777">
        <w:trPr>
          <w:gridAfter w:val="2"/>
          <w:cantSplit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865F45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7-8</w:t>
            </w:r>
            <w:r>
              <w:rPr>
                <w:rFonts w:ascii="SimSun" w:hAnsi="SimSun" w:hint="eastAsia"/>
                <w:szCs w:val="21"/>
              </w:rPr>
              <w:br/>
              <w:t>16:30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18:10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FC5CEA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6F85793D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（黄志锋、）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许旭红</w:t>
            </w:r>
          </w:p>
          <w:p w14:paraId="6CEBC9C2" w14:textId="77777777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  <w:p w14:paraId="259A41FB" w14:textId="2CA807CC" w:rsidR="00A324FB" w:rsidRDefault="00A324FB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文B308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E4423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252C3B" w14:textId="77777777" w:rsidR="000C6D17" w:rsidRDefault="000C6D17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27238F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5A6A7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5FFCEADB" w14:textId="77777777" w:rsidTr="00A324FB">
        <w:trPr>
          <w:gridAfter w:val="2"/>
          <w:cantSplit/>
          <w:trHeight w:val="69"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4885CB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9-10</w:t>
            </w:r>
            <w:r>
              <w:rPr>
                <w:rFonts w:ascii="SimSun" w:hAnsi="SimSun" w:hint="eastAsia"/>
                <w:szCs w:val="21"/>
              </w:rPr>
              <w:br/>
              <w:t>19:00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20:40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520629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艺术原理</w:t>
            </w:r>
          </w:p>
          <w:p w14:paraId="535D2A01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王伟</w:t>
            </w:r>
          </w:p>
          <w:p w14:paraId="0A5B4D86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艺术楼101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A384E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8468AB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BD9E89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4C8AC1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1F51F3E2" w14:textId="77777777">
        <w:trPr>
          <w:gridAfter w:val="2"/>
          <w:cantSplit/>
          <w:tblHeader/>
        </w:trPr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2FB35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10-11</w:t>
            </w:r>
            <w:r>
              <w:rPr>
                <w:rFonts w:ascii="SimSun" w:hAnsi="SimSun" w:hint="eastAsia"/>
                <w:szCs w:val="21"/>
              </w:rPr>
              <w:br/>
              <w:t>19:55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21:35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5AD1E9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艺术原理</w:t>
            </w:r>
          </w:p>
          <w:p w14:paraId="322BB084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王伟</w:t>
            </w:r>
          </w:p>
          <w:p w14:paraId="5390FA6D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艺术楼101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D846E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61C80A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81CA85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6B2A7D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263C1B" w14:textId="77777777" w:rsidR="000C6D17" w:rsidRDefault="000C6D17">
      <w:pPr>
        <w:jc w:val="left"/>
        <w:rPr>
          <w:rFonts w:ascii="SimSun" w:hAnsi="SimSun" w:cs="SimSu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843"/>
        <w:gridCol w:w="1134"/>
        <w:gridCol w:w="1701"/>
        <w:gridCol w:w="851"/>
        <w:gridCol w:w="708"/>
        <w:gridCol w:w="1134"/>
        <w:gridCol w:w="1276"/>
        <w:gridCol w:w="1933"/>
        <w:gridCol w:w="1933"/>
      </w:tblGrid>
      <w:tr w:rsidR="000C6D17" w14:paraId="0631BBBA" w14:textId="77777777">
        <w:trPr>
          <w:cantSplit/>
          <w:trHeight w:val="352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B190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5A64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FE44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1C40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考核方式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8E0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8B22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总时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D218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授课地点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527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任课教师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13DE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合班班级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3E1A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备注</w:t>
            </w:r>
          </w:p>
        </w:tc>
      </w:tr>
      <w:tr w:rsidR="000C6D17" w14:paraId="7ADCB445" w14:textId="77777777">
        <w:trPr>
          <w:cantSplit/>
          <w:trHeight w:val="567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2877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DBBB" w14:textId="77777777" w:rsidR="000C6D17" w:rsidRDefault="000C6D17">
            <w:pPr>
              <w:jc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7DD7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B04B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3EED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1EC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AA5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446A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FCC1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D270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</w:p>
        </w:tc>
      </w:tr>
    </w:tbl>
    <w:p w14:paraId="7DC52801" w14:textId="77777777" w:rsidR="000C6D17" w:rsidRDefault="00000000">
      <w:pPr>
        <w:pStyle w:val="customtitle1"/>
      </w:pPr>
      <w:r>
        <w:rPr>
          <w:rFonts w:hint="eastAsia"/>
        </w:rPr>
        <w:lastRenderedPageBreak/>
        <w:t>2025秋陈守仁商学院硕士研究生课程表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1"/>
        <w:gridCol w:w="2797"/>
      </w:tblGrid>
      <w:tr w:rsidR="000C6D17" w14:paraId="60B5FF91" w14:textId="77777777">
        <w:tc>
          <w:tcPr>
            <w:tcW w:w="0" w:type="auto"/>
            <w:vAlign w:val="center"/>
          </w:tcPr>
          <w:p w14:paraId="79AAD853" w14:textId="77777777" w:rsidR="000C6D17" w:rsidRDefault="00000000">
            <w:pPr>
              <w:jc w:val="left"/>
              <w:rPr>
                <w:rFonts w:ascii="SimSun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</w:rPr>
              <w:t xml:space="preserve">年级：2025级      专业：舞蹈        方向： 艺术管理   </w:t>
            </w:r>
            <w:r>
              <w:rPr>
                <w:rFonts w:ascii="SimSun" w:hAnsi="SimSun" w:cs="SimSun" w:hint="eastAsia"/>
              </w:rPr>
              <w:t>  </w:t>
            </w:r>
            <w:r>
              <w:rPr>
                <w:rFonts w:ascii="SimHei" w:eastAsia="SimHei" w:hAnsi="SimHei" w:cs="SimSun" w:hint="eastAsia"/>
              </w:rPr>
              <w:t>人数:12</w:t>
            </w:r>
            <w:r>
              <w:rPr>
                <w:rFonts w:ascii="SimSun" w:hAnsi="SimSun" w:cs="SimSun" w:hint="eastAsia"/>
              </w:rPr>
              <w:t>  </w:t>
            </w:r>
          </w:p>
        </w:tc>
        <w:tc>
          <w:tcPr>
            <w:tcW w:w="0" w:type="auto"/>
            <w:vAlign w:val="center"/>
          </w:tcPr>
          <w:p w14:paraId="016782B1" w14:textId="77777777" w:rsidR="000C6D17" w:rsidRDefault="00000000">
            <w:pPr>
              <w:jc w:val="right"/>
              <w:rPr>
                <w:rFonts w:ascii="SimSun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  <w:sz w:val="18"/>
                <w:szCs w:val="18"/>
              </w:rPr>
              <w:t>制订日期：2025-9-1</w:t>
            </w:r>
            <w:r>
              <w:rPr>
                <w:rFonts w:ascii="SimSun" w:hAnsi="SimSun" w:cs="SimSun" w:hint="eastAsia"/>
                <w:sz w:val="24"/>
              </w:rPr>
              <w:t xml:space="preserve"> </w:t>
            </w:r>
          </w:p>
        </w:tc>
      </w:tr>
    </w:tbl>
    <w:p w14:paraId="6A35BE16" w14:textId="77777777" w:rsidR="000C6D17" w:rsidRDefault="000C6D17">
      <w:pPr>
        <w:jc w:val="left"/>
        <w:rPr>
          <w:rFonts w:ascii="SimSun" w:hAnsi="SimSun" w:cs="SimSun"/>
          <w:vanish/>
          <w:sz w:val="24"/>
        </w:rPr>
      </w:pPr>
    </w:p>
    <w:tbl>
      <w:tblPr>
        <w:tblW w:w="495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106"/>
        <w:gridCol w:w="2677"/>
        <w:gridCol w:w="2674"/>
        <w:gridCol w:w="3522"/>
        <w:gridCol w:w="2256"/>
      </w:tblGrid>
      <w:tr w:rsidR="000C6D17" w14:paraId="3ABF3E61" w14:textId="77777777" w:rsidTr="00A324FB">
        <w:trPr>
          <w:cantSplit/>
          <w:trHeight w:val="69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46BD9D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086549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周一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A780DB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周二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0B0D2C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周三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227EF6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周四</w:t>
            </w: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BE50A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周五</w:t>
            </w:r>
          </w:p>
        </w:tc>
      </w:tr>
      <w:tr w:rsidR="000C6D17" w14:paraId="757DF3D4" w14:textId="77777777" w:rsidTr="00A324FB">
        <w:trPr>
          <w:cantSplit/>
          <w:trHeight w:val="511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F0B18C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1-2</w:t>
            </w:r>
            <w:r>
              <w:rPr>
                <w:rFonts w:ascii="SimSun" w:hAnsi="SimSun" w:hint="eastAsia"/>
                <w:szCs w:val="21"/>
              </w:rPr>
              <w:br/>
              <w:t>08:20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10:00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A2002F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5C6F7A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FF0000"/>
                <w:szCs w:val="21"/>
              </w:rPr>
            </w:pP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7FEFD4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英语</w:t>
            </w:r>
          </w:p>
          <w:p w14:paraId="4BA53CEE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文科楼A307</w:t>
            </w:r>
          </w:p>
          <w:p w14:paraId="22B97758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陈雅婷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B537CA" w14:textId="2F8B478C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17F535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策划方案创作</w:t>
            </w:r>
          </w:p>
          <w:p w14:paraId="1619B1AE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黄志锋</w:t>
            </w:r>
          </w:p>
          <w:p w14:paraId="284CA947" w14:textId="2B85C901" w:rsidR="000C6D17" w:rsidRDefault="00EF5A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05019E07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文B302</w:t>
            </w:r>
          </w:p>
        </w:tc>
      </w:tr>
      <w:tr w:rsidR="000C6D17" w14:paraId="2213AEF6" w14:textId="77777777">
        <w:trPr>
          <w:cantSplit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B50325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3-4</w:t>
            </w:r>
            <w:r>
              <w:rPr>
                <w:rFonts w:ascii="SimSun" w:hAnsi="SimSun" w:hint="eastAsia"/>
                <w:szCs w:val="21"/>
              </w:rPr>
              <w:br/>
              <w:t>10:20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12:00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2DECCB" w14:textId="3D240A9F" w:rsidR="000C6D17" w:rsidRPr="00A324FB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文化遗产数字化保护与利用</w:t>
            </w:r>
            <w:r w:rsidR="00A324FB"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黄益军</w:t>
            </w:r>
          </w:p>
          <w:p w14:paraId="5C199A13" w14:textId="77777777" w:rsidR="000C6D17" w:rsidRDefault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75385A1B" w14:textId="5D38A9FC" w:rsidR="00A324FB" w:rsidRDefault="00A324FB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文B214</w:t>
            </w:r>
          </w:p>
        </w:tc>
        <w:tc>
          <w:tcPr>
            <w:tcW w:w="2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01690" w14:textId="77777777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FF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FF0000"/>
                <w:kern w:val="0"/>
                <w:szCs w:val="21"/>
                <w:lang w:bidi="ar"/>
              </w:rPr>
              <w:t>文献检索与论文写作</w:t>
            </w:r>
          </w:p>
          <w:p w14:paraId="3B4E36F4" w14:textId="77777777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FF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林剑</w:t>
            </w:r>
          </w:p>
          <w:p w14:paraId="429F01AA" w14:textId="037D754C" w:rsidR="00EF5A24" w:rsidRDefault="00A324FB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FF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2</w:t>
            </w:r>
            <w:r w:rsidR="00EF5A24"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-</w:t>
            </w:r>
            <w:r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9</w:t>
            </w:r>
            <w:r w:rsidR="00EF5A24"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周</w:t>
            </w:r>
          </w:p>
          <w:p w14:paraId="6F9E4825" w14:textId="7A398BA8" w:rsidR="000C6D17" w:rsidRDefault="00A324FB">
            <w:pPr>
              <w:widowControl/>
              <w:jc w:val="center"/>
              <w:textAlignment w:val="center"/>
              <w:rPr>
                <w:rFonts w:ascii="SimSun" w:hAnsi="SimSun" w:cs="SimSun"/>
                <w:color w:val="FF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FF0000"/>
                <w:kern w:val="0"/>
                <w:szCs w:val="21"/>
                <w:lang w:bidi="ar"/>
              </w:rPr>
              <w:t>文B304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1F9B5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马克思主义与社会科学方法论</w:t>
            </w:r>
          </w:p>
          <w:p w14:paraId="212DBCF4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戴青兰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5E2F25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34437030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黄志锋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、（许旭红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）</w:t>
            </w:r>
          </w:p>
          <w:p w14:paraId="144F6143" w14:textId="77777777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10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  <w:p w14:paraId="0340E416" w14:textId="445316D7" w:rsidR="00A324FB" w:rsidRDefault="00A324F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文B304</w:t>
            </w: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F4050F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2B0E59B2" w14:textId="77777777">
        <w:trPr>
          <w:cantSplit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9F8BC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5-6</w:t>
            </w:r>
            <w:r>
              <w:rPr>
                <w:rFonts w:ascii="SimSun" w:hAnsi="SimSun" w:hint="eastAsia"/>
                <w:szCs w:val="21"/>
              </w:rPr>
              <w:br/>
              <w:t>14:30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16:10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5EA1A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Cs w:val="21"/>
              </w:rPr>
              <w:t>中国舞蹈美学</w:t>
            </w:r>
          </w:p>
          <w:p w14:paraId="27FDCF9E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杨春祥</w:t>
            </w:r>
          </w:p>
          <w:p w14:paraId="14804EA3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C405</w:t>
            </w:r>
          </w:p>
          <w:p w14:paraId="3255AADA" w14:textId="6E88F4F3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A182A8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中国民族民间舞蹈文化</w:t>
            </w:r>
          </w:p>
          <w:p w14:paraId="0E275C04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杨春祥</w:t>
            </w:r>
          </w:p>
          <w:p w14:paraId="3EE86AFE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C405</w:t>
            </w:r>
          </w:p>
          <w:p w14:paraId="798A0A00" w14:textId="1AF6B36B" w:rsidR="00EF5A24" w:rsidRDefault="00EF5A24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2-17周</w:t>
            </w: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D3C2B" w14:textId="6E1019DC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文化市场营销学(推广方向课)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黄志锋</w:t>
            </w:r>
          </w:p>
          <w:p w14:paraId="30809A1E" w14:textId="7BB9CABB" w:rsidR="00A324FB" w:rsidRPr="00850516" w:rsidRDefault="00A324FB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2-17周</w:t>
            </w:r>
          </w:p>
          <w:p w14:paraId="721B96A2" w14:textId="3B7DA7D8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文B4</w:t>
            </w:r>
            <w:r w:rsidR="00850516"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0</w:t>
            </w: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C1EABC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3BCCD4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7B8A6252" w14:textId="77777777">
        <w:trPr>
          <w:cantSplit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AB3975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7-8</w:t>
            </w:r>
            <w:r>
              <w:rPr>
                <w:rFonts w:ascii="SimSun" w:hAnsi="SimSun" w:hint="eastAsia"/>
                <w:szCs w:val="21"/>
              </w:rPr>
              <w:br/>
              <w:t>16:30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18:10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7BF49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493254B2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（黄志锋、）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许旭红</w:t>
            </w:r>
          </w:p>
          <w:p w14:paraId="7E5B34AB" w14:textId="77777777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  <w:p w14:paraId="578A88A9" w14:textId="0C008BF8" w:rsidR="00A324FB" w:rsidRDefault="00A324FB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文B308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A24F6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FC931" w14:textId="77777777" w:rsidR="000C6D17" w:rsidRDefault="00000000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kern w:val="2"/>
                <w:sz w:val="21"/>
                <w:szCs w:val="21"/>
              </w:rPr>
              <w:t>民间舞蹈田野采风(舞蹈编导方向)</w:t>
            </w:r>
          </w:p>
          <w:p w14:paraId="40C6499A" w14:textId="77777777" w:rsidR="000C6D17" w:rsidRDefault="00000000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2"/>
                <w:sz w:val="21"/>
                <w:szCs w:val="21"/>
              </w:rPr>
              <w:t xml:space="preserve">翁世晖 </w:t>
            </w:r>
          </w:p>
          <w:p w14:paraId="1270711E" w14:textId="77777777" w:rsidR="000C6D17" w:rsidRDefault="00000000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2"/>
                <w:sz w:val="21"/>
                <w:szCs w:val="21"/>
              </w:rPr>
              <w:t>舞蹈厅211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EFD71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1E4AC9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3F2FBB9D" w14:textId="77777777" w:rsidTr="00A324FB">
        <w:trPr>
          <w:cantSplit/>
          <w:trHeight w:val="69"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62586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9-10</w:t>
            </w:r>
            <w:r>
              <w:rPr>
                <w:rFonts w:ascii="SimSun" w:hAnsi="SimSun" w:hint="eastAsia"/>
                <w:szCs w:val="21"/>
              </w:rPr>
              <w:br/>
              <w:t>19:00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20:40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9A25C2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F6A13C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9B923A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13246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15D22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3466E7E4" w14:textId="77777777">
        <w:trPr>
          <w:cantSplit/>
          <w:tblHeader/>
        </w:trPr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25FB00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10-11</w:t>
            </w:r>
            <w:r>
              <w:rPr>
                <w:rFonts w:ascii="SimSun" w:hAnsi="SimSun" w:hint="eastAsia"/>
                <w:szCs w:val="21"/>
              </w:rPr>
              <w:br/>
              <w:t>19:55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21:35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33569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ACF13A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CD3AED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9456A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7413AC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E4DDAE6" w14:textId="77777777" w:rsidR="000C6D17" w:rsidRDefault="000C6D17">
      <w:pPr>
        <w:jc w:val="left"/>
        <w:rPr>
          <w:rFonts w:ascii="SimSun" w:hAnsi="SimSun" w:cs="SimSu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843"/>
        <w:gridCol w:w="1134"/>
        <w:gridCol w:w="1701"/>
        <w:gridCol w:w="851"/>
        <w:gridCol w:w="708"/>
        <w:gridCol w:w="1134"/>
        <w:gridCol w:w="1276"/>
        <w:gridCol w:w="1933"/>
        <w:gridCol w:w="1933"/>
      </w:tblGrid>
      <w:tr w:rsidR="000C6D17" w14:paraId="12113E37" w14:textId="77777777">
        <w:trPr>
          <w:cantSplit/>
          <w:trHeight w:val="352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7C3C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8719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1A0F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B961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考核方式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FB93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3BC6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总时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EDE6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授课地点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1B3F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任课教师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A38C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合班班级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9506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备注</w:t>
            </w:r>
          </w:p>
        </w:tc>
      </w:tr>
      <w:tr w:rsidR="000C6D17" w14:paraId="6057459F" w14:textId="77777777">
        <w:trPr>
          <w:cantSplit/>
          <w:trHeight w:val="567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5464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8E21" w14:textId="77777777" w:rsidR="000C6D17" w:rsidRDefault="000C6D17">
            <w:pPr>
              <w:jc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5711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194F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828F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7800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F6D9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F4D3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0C82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05F4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szCs w:val="21"/>
              </w:rPr>
            </w:pPr>
          </w:p>
        </w:tc>
      </w:tr>
    </w:tbl>
    <w:p w14:paraId="60F2600E" w14:textId="77777777" w:rsidR="000C6D17" w:rsidRDefault="00000000">
      <w:pPr>
        <w:widowControl/>
        <w:jc w:val="left"/>
      </w:pPr>
      <w:r>
        <w:br w:type="page"/>
      </w:r>
    </w:p>
    <w:p w14:paraId="35AF9A15" w14:textId="77777777" w:rsidR="000C6D17" w:rsidRDefault="00000000">
      <w:pPr>
        <w:pStyle w:val="customtitle1"/>
      </w:pPr>
      <w:r>
        <w:rPr>
          <w:rFonts w:hint="eastAsia"/>
        </w:rPr>
        <w:lastRenderedPageBreak/>
        <w:t>2025秋陈守仁商学院硕士研究生课程表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3"/>
        <w:gridCol w:w="2765"/>
      </w:tblGrid>
      <w:tr w:rsidR="000C6D17" w14:paraId="044A332F" w14:textId="77777777">
        <w:tc>
          <w:tcPr>
            <w:tcW w:w="0" w:type="auto"/>
            <w:vAlign w:val="center"/>
          </w:tcPr>
          <w:p w14:paraId="0E60CA36" w14:textId="77777777" w:rsidR="000C6D17" w:rsidRDefault="00000000">
            <w:pPr>
              <w:jc w:val="left"/>
              <w:rPr>
                <w:rFonts w:ascii="SimSun" w:eastAsia="SimHei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</w:rPr>
              <w:t xml:space="preserve">年级：2025级      专业：美术与书法        方向： 艺术管理   </w:t>
            </w:r>
            <w:r>
              <w:rPr>
                <w:rFonts w:ascii="SimSun" w:hAnsi="SimSun" w:cs="SimSun" w:hint="eastAsia"/>
              </w:rPr>
              <w:t>  </w:t>
            </w:r>
            <w:r>
              <w:rPr>
                <w:rFonts w:ascii="SimHei" w:eastAsia="SimHei" w:hAnsi="SimHei" w:cs="SimSun" w:hint="eastAsia"/>
              </w:rPr>
              <w:t>人数:8</w:t>
            </w:r>
          </w:p>
        </w:tc>
        <w:tc>
          <w:tcPr>
            <w:tcW w:w="0" w:type="auto"/>
            <w:vAlign w:val="center"/>
          </w:tcPr>
          <w:p w14:paraId="6F3B8447" w14:textId="77777777" w:rsidR="000C6D17" w:rsidRDefault="00000000">
            <w:pPr>
              <w:jc w:val="right"/>
              <w:rPr>
                <w:rFonts w:ascii="SimSun" w:hAnsi="SimSun" w:cs="SimSun"/>
                <w:sz w:val="24"/>
              </w:rPr>
            </w:pPr>
            <w:r>
              <w:rPr>
                <w:rFonts w:ascii="SimHei" w:eastAsia="SimHei" w:hAnsi="SimHei" w:cs="SimSun" w:hint="eastAsia"/>
                <w:sz w:val="18"/>
                <w:szCs w:val="18"/>
              </w:rPr>
              <w:t>制订日期：2025-9-1</w:t>
            </w:r>
            <w:r>
              <w:rPr>
                <w:rFonts w:ascii="SimSun" w:hAnsi="SimSun" w:cs="SimSun" w:hint="eastAsia"/>
                <w:sz w:val="24"/>
              </w:rPr>
              <w:t xml:space="preserve"> </w:t>
            </w:r>
          </w:p>
        </w:tc>
      </w:tr>
    </w:tbl>
    <w:p w14:paraId="39CA02BF" w14:textId="77777777" w:rsidR="000C6D17" w:rsidRDefault="000C6D17">
      <w:pPr>
        <w:jc w:val="left"/>
        <w:rPr>
          <w:rFonts w:ascii="SimSun" w:hAnsi="SimSun" w:cs="SimSun"/>
          <w:vanish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2252"/>
        <w:gridCol w:w="2677"/>
        <w:gridCol w:w="2956"/>
        <w:gridCol w:w="3097"/>
        <w:gridCol w:w="2667"/>
      </w:tblGrid>
      <w:tr w:rsidR="000C6D17" w14:paraId="57E6CF23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324B44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677B9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周一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3CFAEF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周二</w:t>
            </w: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790F2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周三</w:t>
            </w: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742B42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周四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529F8F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周五</w:t>
            </w:r>
          </w:p>
        </w:tc>
      </w:tr>
      <w:tr w:rsidR="000C6D17" w14:paraId="73A65AFD" w14:textId="77777777" w:rsidTr="00EF5A24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AB78A2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1-2</w:t>
            </w:r>
            <w:r>
              <w:rPr>
                <w:rFonts w:ascii="SimSun" w:hAnsi="SimSun" w:hint="eastAsia"/>
                <w:szCs w:val="21"/>
              </w:rPr>
              <w:br/>
              <w:t>08:20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10:00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9D750F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6B60C2" w14:textId="6ECB57C9" w:rsidR="000C6D17" w:rsidRDefault="000C6D17">
            <w:pPr>
              <w:jc w:val="center"/>
              <w:rPr>
                <w:rFonts w:ascii="SimSun" w:hAnsi="SimSun" w:cs="SimSun"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EF37B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英语</w:t>
            </w:r>
          </w:p>
          <w:p w14:paraId="13B17887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文科楼A307</w:t>
            </w:r>
          </w:p>
          <w:p w14:paraId="6B493671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陈雅婷</w:t>
            </w: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146A7" w14:textId="2304B44E" w:rsidR="000C6D17" w:rsidRDefault="000C6D17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ACF5ED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策划方案创作</w:t>
            </w:r>
          </w:p>
          <w:p w14:paraId="27949019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黄志锋</w:t>
            </w:r>
          </w:p>
          <w:p w14:paraId="5658C792" w14:textId="06A8BA12" w:rsidR="000C6D17" w:rsidRDefault="00EF5A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17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2DF2BC63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文B302</w:t>
            </w:r>
          </w:p>
        </w:tc>
      </w:tr>
      <w:tr w:rsidR="000C6D17" w14:paraId="1C619790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7EB13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3-4</w:t>
            </w:r>
            <w:r>
              <w:rPr>
                <w:rFonts w:ascii="SimSun" w:hAnsi="SimSun" w:hint="eastAsia"/>
                <w:szCs w:val="21"/>
              </w:rPr>
              <w:br/>
              <w:t>10:20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12:00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8CF5D7" w14:textId="2F83A90D" w:rsidR="000C6D17" w:rsidRPr="00A324FB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文化遗产数字化保护与利用</w:t>
            </w:r>
            <w:r w:rsidR="00A324FB"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黄益军</w:t>
            </w:r>
          </w:p>
          <w:p w14:paraId="0FF57B15" w14:textId="77777777" w:rsidR="000C6D17" w:rsidRDefault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7</w:t>
            </w:r>
            <w:r w:rsidR="00000000"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17B1724B" w14:textId="33BDF450" w:rsidR="00A324FB" w:rsidRDefault="00A324FB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文B214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69CBE9" w14:textId="77777777" w:rsidR="00EF5A24" w:rsidRPr="00850516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b/>
                <w:bCs/>
                <w:color w:val="000000" w:themeColor="text1"/>
                <w:kern w:val="0"/>
                <w:szCs w:val="21"/>
                <w:lang w:bidi="ar"/>
              </w:rPr>
              <w:t>文献检索与论文写作</w:t>
            </w:r>
          </w:p>
          <w:p w14:paraId="35C09192" w14:textId="77777777" w:rsidR="00EF5A24" w:rsidRPr="00850516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林剑</w:t>
            </w:r>
          </w:p>
          <w:p w14:paraId="379D6568" w14:textId="4488F8F7" w:rsidR="00EF5A24" w:rsidRPr="00850516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 w:themeColor="text1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2</w:t>
            </w: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-</w:t>
            </w: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9</w:t>
            </w: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周</w:t>
            </w:r>
          </w:p>
          <w:p w14:paraId="6EAA6560" w14:textId="0CAFAA70" w:rsidR="000C6D17" w:rsidRDefault="00A324FB">
            <w:pPr>
              <w:widowControl/>
              <w:jc w:val="center"/>
              <w:textAlignment w:val="center"/>
              <w:rPr>
                <w:rFonts w:ascii="SimSun" w:hAnsi="SimSun" w:cs="SimSun"/>
                <w:color w:val="FF0000"/>
                <w:kern w:val="0"/>
                <w:szCs w:val="21"/>
                <w:lang w:bidi="ar"/>
              </w:rPr>
            </w:pPr>
            <w:r w:rsidRPr="00850516">
              <w:rPr>
                <w:rFonts w:ascii="SimSun" w:hAnsi="SimSun" w:cs="SimSun" w:hint="eastAsia"/>
                <w:color w:val="000000" w:themeColor="text1"/>
                <w:kern w:val="0"/>
                <w:szCs w:val="21"/>
                <w:lang w:bidi="ar"/>
              </w:rPr>
              <w:t>文B304</w:t>
            </w: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A6E67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马克思主义与社会科学方法论</w:t>
            </w:r>
          </w:p>
          <w:p w14:paraId="3BC231C5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戴青兰</w:t>
            </w: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A83420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7EE4ADE0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黄志锋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、（许旭红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）</w:t>
            </w:r>
          </w:p>
          <w:p w14:paraId="2CDA6BFE" w14:textId="77777777" w:rsidR="000C6D1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9-16周</w:t>
            </w:r>
          </w:p>
          <w:p w14:paraId="1E8D42E1" w14:textId="50561347" w:rsidR="00EF5A24" w:rsidRDefault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文B304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ACFA40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7A769802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5FB0F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5-6</w:t>
            </w:r>
            <w:r>
              <w:rPr>
                <w:rFonts w:ascii="SimSun" w:hAnsi="SimSun" w:hint="eastAsia"/>
                <w:szCs w:val="21"/>
              </w:rPr>
              <w:br/>
              <w:t>14:30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16:10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14128D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A33209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666BF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文化市场营销学(推广方向课)</w:t>
            </w:r>
          </w:p>
          <w:p w14:paraId="60F606D3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黄志锋</w:t>
            </w:r>
          </w:p>
          <w:p w14:paraId="1FAAF63E" w14:textId="2F3585FB" w:rsidR="00EA46F0" w:rsidRPr="00850516" w:rsidRDefault="00EA46F0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2-17周</w:t>
            </w:r>
          </w:p>
          <w:p w14:paraId="18288396" w14:textId="6DDFA5C8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文B4</w:t>
            </w:r>
            <w:r w:rsidR="00850516"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0</w:t>
            </w:r>
            <w:r w:rsidRPr="0085051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98DB0E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5D4491" w14:textId="78E38C19" w:rsidR="000C6D17" w:rsidRPr="008B461B" w:rsidRDefault="00000000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中国美术史</w:t>
            </w:r>
            <w:r w:rsidR="008B461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（中外美术史专题研究）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陶宇</w:t>
            </w:r>
          </w:p>
          <w:p w14:paraId="7385F60F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美术511</w:t>
            </w:r>
          </w:p>
          <w:p w14:paraId="7E8122A8" w14:textId="77777777" w:rsidR="000C6D17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3-18周</w:t>
            </w:r>
          </w:p>
        </w:tc>
      </w:tr>
      <w:tr w:rsidR="000C6D17" w14:paraId="0639AC00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40EBBD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7-8</w:t>
            </w:r>
            <w:r>
              <w:rPr>
                <w:rFonts w:ascii="SimSun" w:hAnsi="SimSun" w:hint="eastAsia"/>
                <w:szCs w:val="21"/>
              </w:rPr>
              <w:br/>
              <w:t>16:30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18:10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6C0989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艺术管理专题研究</w:t>
            </w:r>
          </w:p>
          <w:p w14:paraId="26322081" w14:textId="77777777" w:rsidR="000C6D17" w:rsidRDefault="00000000">
            <w:pPr>
              <w:jc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（黄志锋、）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许旭红</w:t>
            </w:r>
          </w:p>
          <w:p w14:paraId="76E6EC17" w14:textId="77777777" w:rsidR="000C6D17" w:rsidRDefault="00EF5A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  <w:r w:rsidR="0000000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周</w:t>
            </w:r>
          </w:p>
          <w:p w14:paraId="27B61D87" w14:textId="4A2A4EA6" w:rsidR="00A324FB" w:rsidRDefault="00A324FB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文B308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F85B17" w14:textId="77777777" w:rsidR="000C6D17" w:rsidRDefault="000C6D17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FFC36F" w14:textId="77777777" w:rsidR="000C6D17" w:rsidRDefault="000C6D17">
            <w:pPr>
              <w:pStyle w:val="Heading3"/>
              <w:wordWrap w:val="0"/>
              <w:spacing w:line="240" w:lineRule="auto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E650CC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BC19E3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4E5BFA27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C71776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9-10</w:t>
            </w:r>
            <w:r>
              <w:rPr>
                <w:rFonts w:ascii="SimSun" w:hAnsi="SimSun" w:hint="eastAsia"/>
                <w:szCs w:val="21"/>
              </w:rPr>
              <w:br/>
              <w:t>19:00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20:40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07A9C" w14:textId="5BE404DF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</w:t>
            </w: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美学</w:t>
            </w:r>
          </w:p>
          <w:p w14:paraId="494C639A" w14:textId="4C3B59E3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乔监松</w:t>
            </w:r>
          </w:p>
          <w:p w14:paraId="06935C20" w14:textId="3C7FA196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  <w:t>2-17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周</w:t>
            </w:r>
          </w:p>
          <w:p w14:paraId="709F6A5D" w14:textId="21AA26F4" w:rsidR="000C6D17" w:rsidRDefault="00EF5A24" w:rsidP="00EF5A24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理工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楼</w:t>
            </w: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313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960BF5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艺术品市场概论</w:t>
            </w:r>
          </w:p>
          <w:p w14:paraId="0B93DCEC" w14:textId="3B46A9C9" w:rsidR="00EF5A24" w:rsidRDefault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2-9周</w:t>
            </w:r>
          </w:p>
          <w:p w14:paraId="2BE3BAA6" w14:textId="0766BE01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陶宇</w:t>
            </w:r>
          </w:p>
          <w:p w14:paraId="0C36F83C" w14:textId="77777777" w:rsidR="000C6D17" w:rsidRDefault="00000000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美术楼402</w:t>
            </w: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2EB82D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A1989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3B5DE6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C6D17" w14:paraId="64AB5D6A" w14:textId="77777777">
        <w:trPr>
          <w:cantSplit/>
          <w:tblHeader/>
        </w:trPr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FACC19" w14:textId="77777777" w:rsidR="000C6D17" w:rsidRDefault="00000000">
            <w:pPr>
              <w:jc w:val="center"/>
              <w:rPr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10-11</w:t>
            </w:r>
            <w:r>
              <w:rPr>
                <w:rFonts w:ascii="SimSun" w:hAnsi="SimSun" w:hint="eastAsia"/>
                <w:szCs w:val="21"/>
              </w:rPr>
              <w:br/>
              <w:t>19:55</w:t>
            </w:r>
            <w:r>
              <w:rPr>
                <w:rFonts w:ascii="SimSun" w:hAnsi="SimSun" w:hint="eastAsia"/>
                <w:szCs w:val="21"/>
              </w:rPr>
              <w:br/>
              <w:t>┆</w:t>
            </w:r>
            <w:r>
              <w:rPr>
                <w:rFonts w:ascii="SimSun" w:hAnsi="SimSun" w:hint="eastAsia"/>
                <w:szCs w:val="21"/>
              </w:rPr>
              <w:br/>
              <w:t>21:35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89744A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0D8C74" w14:textId="77777777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b/>
                <w:bCs/>
                <w:color w:val="000000"/>
                <w:kern w:val="0"/>
                <w:szCs w:val="21"/>
                <w:lang w:bidi="ar"/>
              </w:rPr>
              <w:t>艺术品市场概论</w:t>
            </w:r>
          </w:p>
          <w:p w14:paraId="6BD21CC6" w14:textId="77777777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2-9周</w:t>
            </w:r>
          </w:p>
          <w:p w14:paraId="76A6C193" w14:textId="77777777" w:rsidR="00EF5A24" w:rsidRDefault="00EF5A24" w:rsidP="00EF5A24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陶宇</w:t>
            </w:r>
          </w:p>
          <w:p w14:paraId="7E9DDA06" w14:textId="765D28F3" w:rsidR="000C6D17" w:rsidRDefault="00EF5A24" w:rsidP="00EF5A24">
            <w:pPr>
              <w:jc w:val="center"/>
              <w:rPr>
                <w:szCs w:val="21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Cs w:val="21"/>
                <w:lang w:bidi="ar"/>
              </w:rPr>
              <w:t>美术楼402</w:t>
            </w:r>
          </w:p>
        </w:tc>
        <w:tc>
          <w:tcPr>
            <w:tcW w:w="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CA3F59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10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3AE057" w14:textId="77777777" w:rsidR="000C6D17" w:rsidRDefault="000C6D17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DDDDA4" w14:textId="77777777" w:rsidR="000C6D17" w:rsidRDefault="000C6D17">
            <w:pPr>
              <w:jc w:val="center"/>
              <w:rPr>
                <w:szCs w:val="21"/>
              </w:rPr>
            </w:pPr>
          </w:p>
        </w:tc>
      </w:tr>
    </w:tbl>
    <w:p w14:paraId="326DE0F9" w14:textId="77777777" w:rsidR="000C6D17" w:rsidRDefault="000C6D17">
      <w:pPr>
        <w:jc w:val="left"/>
        <w:rPr>
          <w:rFonts w:ascii="SimSun" w:hAnsi="SimSun" w:cs="SimSu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843"/>
        <w:gridCol w:w="1134"/>
        <w:gridCol w:w="1701"/>
        <w:gridCol w:w="851"/>
        <w:gridCol w:w="708"/>
        <w:gridCol w:w="1134"/>
        <w:gridCol w:w="1276"/>
        <w:gridCol w:w="1933"/>
        <w:gridCol w:w="1933"/>
      </w:tblGrid>
      <w:tr w:rsidR="000C6D17" w14:paraId="0422AC10" w14:textId="77777777">
        <w:trPr>
          <w:cantSplit/>
          <w:trHeight w:val="352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4599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F22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A39E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02E5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考核方式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9FCA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6B10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总时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5F9D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授课地点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63F5" w14:textId="77777777" w:rsidR="000C6D17" w:rsidRDefault="00000000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任课教师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DC6F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合班班级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CCF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备注</w:t>
            </w:r>
          </w:p>
        </w:tc>
      </w:tr>
      <w:tr w:rsidR="000C6D17" w14:paraId="6E93AFE1" w14:textId="77777777">
        <w:trPr>
          <w:cantSplit/>
          <w:trHeight w:val="567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E508" w14:textId="77777777" w:rsidR="000C6D17" w:rsidRDefault="00000000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  <w:r>
              <w:rPr>
                <w:rFonts w:ascii="SimSun" w:hAnsi="SimSun" w:cs="SimSu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FEE4" w14:textId="77777777" w:rsidR="000C6D17" w:rsidRDefault="000C6D17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2931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8A43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20E4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DC01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1328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2FCD" w14:textId="77777777" w:rsidR="000C6D17" w:rsidRDefault="000C6D17">
            <w:pPr>
              <w:widowControl/>
              <w:spacing w:line="240" w:lineRule="exact"/>
              <w:jc w:val="center"/>
              <w:textAlignment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53C7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B4C9" w14:textId="77777777" w:rsidR="000C6D17" w:rsidRDefault="000C6D17">
            <w:pPr>
              <w:spacing w:line="240" w:lineRule="exact"/>
              <w:jc w:val="center"/>
              <w:rPr>
                <w:rFonts w:ascii="SimSun" w:hAnsi="SimSun" w:cs="SimSun"/>
                <w:color w:val="000000" w:themeColor="text1"/>
                <w:szCs w:val="21"/>
              </w:rPr>
            </w:pPr>
          </w:p>
        </w:tc>
      </w:tr>
    </w:tbl>
    <w:p w14:paraId="0BFFB84A" w14:textId="77777777" w:rsidR="000C6D17" w:rsidRDefault="000C6D17">
      <w:pPr>
        <w:widowControl/>
        <w:jc w:val="left"/>
      </w:pPr>
    </w:p>
    <w:sectPr w:rsidR="000C6D1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EwNDI2OWMwZTNhNmY4MzMwYzY0MzAxNjFlMGQ3ZTMifQ=="/>
    <w:docVar w:name="KSO_WPS_MARK_KEY" w:val="946411ae-0975-48c9-871d-6aaa029e147e"/>
  </w:docVars>
  <w:rsids>
    <w:rsidRoot w:val="002E6672"/>
    <w:rsid w:val="00007866"/>
    <w:rsid w:val="00073647"/>
    <w:rsid w:val="000C6D17"/>
    <w:rsid w:val="000D417C"/>
    <w:rsid w:val="000D634E"/>
    <w:rsid w:val="000F0C39"/>
    <w:rsid w:val="001017EA"/>
    <w:rsid w:val="0012264F"/>
    <w:rsid w:val="001821D1"/>
    <w:rsid w:val="001C2C11"/>
    <w:rsid w:val="001C5CAE"/>
    <w:rsid w:val="001C7673"/>
    <w:rsid w:val="0025163C"/>
    <w:rsid w:val="002A37C6"/>
    <w:rsid w:val="002A3920"/>
    <w:rsid w:val="002C358F"/>
    <w:rsid w:val="002D2E86"/>
    <w:rsid w:val="002E6672"/>
    <w:rsid w:val="002E7D62"/>
    <w:rsid w:val="002F1E61"/>
    <w:rsid w:val="002F48D5"/>
    <w:rsid w:val="00306264"/>
    <w:rsid w:val="00324E28"/>
    <w:rsid w:val="003333CC"/>
    <w:rsid w:val="00342070"/>
    <w:rsid w:val="00350062"/>
    <w:rsid w:val="00352235"/>
    <w:rsid w:val="00361A48"/>
    <w:rsid w:val="003F15BF"/>
    <w:rsid w:val="003F221E"/>
    <w:rsid w:val="00440A6D"/>
    <w:rsid w:val="00463D99"/>
    <w:rsid w:val="00494FF1"/>
    <w:rsid w:val="004958F6"/>
    <w:rsid w:val="004B3FAD"/>
    <w:rsid w:val="004D1451"/>
    <w:rsid w:val="004D68A6"/>
    <w:rsid w:val="004E6B74"/>
    <w:rsid w:val="004F76C2"/>
    <w:rsid w:val="00503F84"/>
    <w:rsid w:val="00505471"/>
    <w:rsid w:val="00515B9A"/>
    <w:rsid w:val="00521E49"/>
    <w:rsid w:val="00544754"/>
    <w:rsid w:val="005D2EA8"/>
    <w:rsid w:val="00603D58"/>
    <w:rsid w:val="0063248F"/>
    <w:rsid w:val="00637513"/>
    <w:rsid w:val="00677FFD"/>
    <w:rsid w:val="0068167B"/>
    <w:rsid w:val="006A4860"/>
    <w:rsid w:val="006B4242"/>
    <w:rsid w:val="006F767B"/>
    <w:rsid w:val="00745649"/>
    <w:rsid w:val="007B76EF"/>
    <w:rsid w:val="007F3553"/>
    <w:rsid w:val="008052FF"/>
    <w:rsid w:val="00816180"/>
    <w:rsid w:val="008225B5"/>
    <w:rsid w:val="00840500"/>
    <w:rsid w:val="00850516"/>
    <w:rsid w:val="0086066C"/>
    <w:rsid w:val="00894BD7"/>
    <w:rsid w:val="008A300A"/>
    <w:rsid w:val="008B461B"/>
    <w:rsid w:val="00913A62"/>
    <w:rsid w:val="009178D4"/>
    <w:rsid w:val="00920237"/>
    <w:rsid w:val="00926FEE"/>
    <w:rsid w:val="00940236"/>
    <w:rsid w:val="009A3004"/>
    <w:rsid w:val="009B21E8"/>
    <w:rsid w:val="009C2647"/>
    <w:rsid w:val="009F5D78"/>
    <w:rsid w:val="00A026CB"/>
    <w:rsid w:val="00A03AB1"/>
    <w:rsid w:val="00A0499C"/>
    <w:rsid w:val="00A20C4E"/>
    <w:rsid w:val="00A324FB"/>
    <w:rsid w:val="00A638EB"/>
    <w:rsid w:val="00A819F6"/>
    <w:rsid w:val="00A861BE"/>
    <w:rsid w:val="00AF6A19"/>
    <w:rsid w:val="00B0223E"/>
    <w:rsid w:val="00B21684"/>
    <w:rsid w:val="00B34EEE"/>
    <w:rsid w:val="00BA0B6C"/>
    <w:rsid w:val="00BC3AB8"/>
    <w:rsid w:val="00C23275"/>
    <w:rsid w:val="00C7689C"/>
    <w:rsid w:val="00C90427"/>
    <w:rsid w:val="00C96762"/>
    <w:rsid w:val="00CA1541"/>
    <w:rsid w:val="00CA1F3F"/>
    <w:rsid w:val="00D02383"/>
    <w:rsid w:val="00D14734"/>
    <w:rsid w:val="00D37A03"/>
    <w:rsid w:val="00D50783"/>
    <w:rsid w:val="00D70AD0"/>
    <w:rsid w:val="00E0313C"/>
    <w:rsid w:val="00E23669"/>
    <w:rsid w:val="00E324A7"/>
    <w:rsid w:val="00E51CE7"/>
    <w:rsid w:val="00E76E12"/>
    <w:rsid w:val="00EA46F0"/>
    <w:rsid w:val="00EF5A24"/>
    <w:rsid w:val="00F21838"/>
    <w:rsid w:val="00F35314"/>
    <w:rsid w:val="00F460A7"/>
    <w:rsid w:val="00FE2C13"/>
    <w:rsid w:val="00FF26F4"/>
    <w:rsid w:val="2FD727F4"/>
    <w:rsid w:val="341F5E26"/>
    <w:rsid w:val="58CB0CB2"/>
    <w:rsid w:val="5B1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19A0B"/>
  <w15:docId w15:val="{C8099774-5EAF-3241-AA0C-7944B4D8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6F0"/>
    <w:pPr>
      <w:widowControl w:val="0"/>
      <w:jc w:val="both"/>
    </w:pPr>
    <w:rPr>
      <w:kern w:val="2"/>
      <w:sz w:val="21"/>
      <w:szCs w:val="24"/>
    </w:rPr>
  </w:style>
  <w:style w:type="paragraph" w:styleId="Heading3">
    <w:name w:val="heading 3"/>
    <w:basedOn w:val="Normal"/>
    <w:next w:val="Normal"/>
    <w:link w:val="Heading3Char"/>
    <w:pPr>
      <w:spacing w:line="500" w:lineRule="atLeast"/>
      <w:ind w:firstLineChars="200" w:firstLine="200"/>
      <w:jc w:val="left"/>
      <w:outlineLvl w:val="2"/>
    </w:pPr>
    <w:rPr>
      <w:rFonts w:ascii="SimSun" w:hAnsi="SimSun"/>
      <w:b/>
      <w:kern w:val="0"/>
      <w:sz w:val="28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ustomtitle1">
    <w:name w:val="customtitle1"/>
    <w:basedOn w:val="Normal"/>
    <w:qFormat/>
    <w:pPr>
      <w:pageBreakBefore/>
      <w:widowControl/>
      <w:jc w:val="center"/>
    </w:pPr>
    <w:rPr>
      <w:rFonts w:ascii="SimHei" w:eastAsia="SimHei" w:hAnsi="SimHei" w:cs="SimSun"/>
      <w:kern w:val="0"/>
      <w:sz w:val="32"/>
      <w:szCs w:val="32"/>
    </w:rPr>
  </w:style>
  <w:style w:type="character" w:customStyle="1" w:styleId="Heading3Char">
    <w:name w:val="Heading 3 Char"/>
    <w:basedOn w:val="DefaultParagraphFont"/>
    <w:link w:val="Heading3"/>
    <w:qFormat/>
    <w:rPr>
      <w:rFonts w:ascii="SimSun" w:eastAsia="SimSun" w:hAnsi="SimSun" w:cs="Times New Roman"/>
      <w:b/>
      <w:kern w:val="0"/>
      <w:sz w:val="28"/>
      <w:szCs w:val="27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SimSu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SimSu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SimSu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263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Yingying CHEN</cp:lastModifiedBy>
  <cp:revision>7</cp:revision>
  <cp:lastPrinted>2023-08-28T03:18:00Z</cp:lastPrinted>
  <dcterms:created xsi:type="dcterms:W3CDTF">2025-09-03T15:56:00Z</dcterms:created>
  <dcterms:modified xsi:type="dcterms:W3CDTF">2025-09-04T02:51:00Z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DFECC66CFA8345A1ADEDE647E8C2A556_13</vt:lpwstr>
  </property>
  <property fmtid="{D5CDD505-2E9C-101B-9397-08002B2CF9AE}" pid="4" name="KSOTemplateDocerSaveRecord">
    <vt:lpwstr>eyJoZGlkIjoiNmZmMjZkYTg4ZmRkMmRhOTJiOGM4Yjc2YWIxYjM1ZGMiLCJ1c2VySWQiOiIxNDc4NTA2NTY5In0=</vt:lpwstr>
  </property>
</Properties>
</file>