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6F" w:rsidRDefault="00963A6F">
      <w:pPr>
        <w:rPr>
          <w:rFonts w:ascii="仿宋_GB2312" w:eastAsia="仿宋_GB2312"/>
          <w:sz w:val="32"/>
        </w:rPr>
      </w:pPr>
    </w:p>
    <w:p w:rsidR="00626DAC" w:rsidRDefault="00626DAC">
      <w:pPr>
        <w:rPr>
          <w:rFonts w:ascii="仿宋_GB2312" w:eastAsia="仿宋_GB2312"/>
          <w:sz w:val="32"/>
        </w:rPr>
      </w:pPr>
    </w:p>
    <w:p w:rsidR="00626DAC" w:rsidRDefault="00626DAC">
      <w:pPr>
        <w:rPr>
          <w:rFonts w:ascii="仿宋_GB2312" w:eastAsia="仿宋_GB2312"/>
          <w:sz w:val="32"/>
        </w:rPr>
      </w:pPr>
    </w:p>
    <w:p w:rsidR="00963A6F" w:rsidRDefault="00963A6F">
      <w:pPr>
        <w:rPr>
          <w:rFonts w:ascii="仿宋_GB2312" w:eastAsia="仿宋_GB2312"/>
          <w:sz w:val="32"/>
        </w:rPr>
      </w:pPr>
    </w:p>
    <w:p w:rsidR="00963A6F" w:rsidRDefault="00963A6F">
      <w:pPr>
        <w:rPr>
          <w:rFonts w:ascii="仿宋_GB2312" w:eastAsia="仿宋_GB2312"/>
          <w:sz w:val="32"/>
        </w:rPr>
      </w:pPr>
    </w:p>
    <w:p w:rsidR="00963A6F" w:rsidRDefault="00963A6F">
      <w:pPr>
        <w:rPr>
          <w:rFonts w:ascii="仿宋_GB2312" w:eastAsia="仿宋_GB2312"/>
          <w:sz w:val="32"/>
        </w:rPr>
      </w:pPr>
    </w:p>
    <w:p w:rsidR="00963A6F" w:rsidRDefault="007A65BF">
      <w:pPr>
        <w:rPr>
          <w:rFonts w:ascii="仿宋_GB2312" w:eastAsia="仿宋_GB2312"/>
          <w:sz w:val="32"/>
        </w:rPr>
      </w:pPr>
      <w:r>
        <w:rPr>
          <w:rFonts w:ascii="宋体" w:hAnsi="宋体"/>
          <w:color w:val="FF0000"/>
          <w:w w:val="80"/>
          <w:sz w:val="1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-9.65pt;margin-top:11.1pt;width:437.9pt;height:61.5pt;z-index:251686912;mso-width-relative:page;mso-height-relative:page" adj="0" fillcolor="red" strokecolor="red">
            <v:textpath style="font-family:&quot;方正小标宋简体&quot;;v-text-align:stretch-justify" trim="t" fitpath="t" string="共青团泉州师范学院委员会文件"/>
          </v:shape>
        </w:pict>
      </w:r>
    </w:p>
    <w:p w:rsidR="00963A6F" w:rsidRDefault="00963A6F">
      <w:pPr>
        <w:rPr>
          <w:rFonts w:ascii="仿宋_GB2312" w:eastAsia="仿宋_GB2312"/>
          <w:sz w:val="32"/>
        </w:rPr>
      </w:pPr>
    </w:p>
    <w:p w:rsidR="00963A6F" w:rsidRDefault="00963A6F"/>
    <w:p w:rsidR="00963A6F" w:rsidRDefault="00963A6F"/>
    <w:p w:rsidR="00963A6F" w:rsidRDefault="00963A6F"/>
    <w:p w:rsidR="00963A6F" w:rsidRPr="009F5C4E" w:rsidRDefault="00E349C0" w:rsidP="007F7FAD">
      <w:pPr>
        <w:spacing w:line="360" w:lineRule="auto"/>
        <w:jc w:val="center"/>
        <w:rPr>
          <w:sz w:val="32"/>
          <w:szCs w:val="32"/>
        </w:rPr>
      </w:pPr>
      <w:proofErr w:type="gramStart"/>
      <w:r w:rsidRPr="009F5C4E">
        <w:rPr>
          <w:rFonts w:ascii="仿宋_GB2312" w:eastAsia="仿宋_GB2312" w:hAnsi="仿宋" w:hint="eastAsia"/>
          <w:sz w:val="32"/>
          <w:szCs w:val="32"/>
        </w:rPr>
        <w:t>团</w:t>
      </w:r>
      <w:r w:rsidR="007F7FAD" w:rsidRPr="009F5C4E">
        <w:rPr>
          <w:rFonts w:ascii="仿宋_GB2312" w:eastAsia="仿宋_GB2312" w:hAnsi="仿宋" w:hint="eastAsia"/>
          <w:sz w:val="32"/>
          <w:szCs w:val="32"/>
        </w:rPr>
        <w:t>泉师</w:t>
      </w:r>
      <w:r w:rsidRPr="009F5C4E">
        <w:rPr>
          <w:rFonts w:ascii="仿宋_GB2312" w:eastAsia="仿宋_GB2312" w:hAnsi="仿宋" w:hint="eastAsia"/>
          <w:sz w:val="32"/>
          <w:szCs w:val="32"/>
        </w:rPr>
        <w:t>委</w:t>
      </w:r>
      <w:proofErr w:type="gramEnd"/>
      <w:r w:rsidR="007F7FAD" w:rsidRPr="009F5C4E">
        <w:rPr>
          <w:rFonts w:ascii="仿宋_GB2312" w:eastAsia="仿宋_GB2312" w:hAnsi="仿宋" w:hint="eastAsia"/>
          <w:sz w:val="32"/>
          <w:szCs w:val="32"/>
        </w:rPr>
        <w:t>〔</w:t>
      </w:r>
      <w:r w:rsidR="007F7FAD" w:rsidRPr="009F5C4E">
        <w:rPr>
          <w:rFonts w:ascii="仿宋_GB2312" w:eastAsia="仿宋_GB2312" w:hAnsi="仿宋"/>
          <w:sz w:val="32"/>
          <w:szCs w:val="32"/>
        </w:rPr>
        <w:t>201</w:t>
      </w:r>
      <w:r w:rsidR="007F7FAD" w:rsidRPr="009F5C4E">
        <w:rPr>
          <w:rFonts w:ascii="仿宋_GB2312" w:eastAsia="仿宋_GB2312" w:hAnsi="仿宋" w:hint="eastAsia"/>
          <w:sz w:val="32"/>
          <w:szCs w:val="32"/>
        </w:rPr>
        <w:t>8〕</w:t>
      </w:r>
      <w:r w:rsidR="006A4EC0">
        <w:rPr>
          <w:rFonts w:ascii="仿宋_GB2312" w:eastAsia="仿宋_GB2312" w:hAnsi="仿宋" w:hint="eastAsia"/>
          <w:sz w:val="32"/>
          <w:szCs w:val="32"/>
        </w:rPr>
        <w:t>14</w:t>
      </w:r>
      <w:r w:rsidR="007F7FAD" w:rsidRPr="009F5C4E">
        <w:rPr>
          <w:rFonts w:ascii="仿宋_GB2312" w:eastAsia="仿宋_GB2312" w:hAnsi="仿宋" w:hint="eastAsia"/>
          <w:sz w:val="32"/>
          <w:szCs w:val="32"/>
        </w:rPr>
        <w:t>号</w:t>
      </w:r>
    </w:p>
    <w:p w:rsidR="004C5F0C" w:rsidRDefault="004C5F0C"/>
    <w:p w:rsidR="004C5F0C" w:rsidRDefault="00133DBF" w:rsidP="004C5F0C">
      <w:pPr>
        <w:spacing w:line="460" w:lineRule="exact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10CDDC" wp14:editId="52B64070">
                <wp:simplePos x="0" y="0"/>
                <wp:positionH relativeFrom="column">
                  <wp:posOffset>-100330</wp:posOffset>
                </wp:positionH>
                <wp:positionV relativeFrom="paragraph">
                  <wp:posOffset>69215</wp:posOffset>
                </wp:positionV>
                <wp:extent cx="5615305" cy="635"/>
                <wp:effectExtent l="0" t="19050" r="4445" b="37465"/>
                <wp:wrapNone/>
                <wp:docPr id="1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4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5.45pt" to="434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" strokecolor="red" strokeweight="3pt"/>
            </w:pict>
          </mc:Fallback>
        </mc:AlternateContent>
      </w:r>
    </w:p>
    <w:p w:rsidR="00CA73C9" w:rsidRDefault="002E7198" w:rsidP="00CA73C9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  <w:lang w:val="zh-CN"/>
        </w:rPr>
      </w:pPr>
      <w:r w:rsidRPr="00E0215F">
        <w:rPr>
          <w:rFonts w:ascii="方正小标宋简体" w:eastAsia="方正小标宋简体" w:hAnsi="宋体" w:cs="宋体" w:hint="eastAsia"/>
          <w:bCs/>
          <w:kern w:val="0"/>
          <w:sz w:val="44"/>
          <w:szCs w:val="44"/>
          <w:lang w:val="zh-CN"/>
        </w:rPr>
        <w:t>共青团泉州师范学院委员会</w:t>
      </w:r>
      <w:r w:rsidR="00CA73C9" w:rsidRPr="00CA73C9">
        <w:rPr>
          <w:rFonts w:ascii="方正小标宋简体" w:eastAsia="方正小标宋简体" w:hAnsi="宋体" w:cs="宋体" w:hint="eastAsia"/>
          <w:bCs/>
          <w:kern w:val="0"/>
          <w:sz w:val="44"/>
          <w:szCs w:val="44"/>
          <w:lang w:val="zh-CN"/>
        </w:rPr>
        <w:t>关于</w:t>
      </w:r>
      <w:r w:rsidR="006A4EC0">
        <w:rPr>
          <w:rFonts w:ascii="方正小标宋简体" w:eastAsia="方正小标宋简体" w:hAnsi="宋体" w:cs="宋体" w:hint="eastAsia"/>
          <w:bCs/>
          <w:kern w:val="0"/>
          <w:sz w:val="44"/>
          <w:szCs w:val="44"/>
          <w:lang w:val="zh-CN"/>
        </w:rPr>
        <w:t>公布</w:t>
      </w:r>
    </w:p>
    <w:p w:rsidR="002E7198" w:rsidRPr="006A4EC0" w:rsidRDefault="00CA73C9" w:rsidP="00CA73C9">
      <w:pPr>
        <w:spacing w:line="560" w:lineRule="exact"/>
        <w:jc w:val="center"/>
        <w:rPr>
          <w:rFonts w:ascii="仿宋_GB2312" w:eastAsia="仿宋_GB2312" w:hAnsi="仿宋" w:cs="仿宋"/>
          <w:spacing w:val="-10"/>
          <w:sz w:val="32"/>
          <w:szCs w:val="32"/>
        </w:rPr>
      </w:pPr>
      <w:r w:rsidRPr="006A4EC0">
        <w:rPr>
          <w:rFonts w:ascii="方正小标宋简体" w:eastAsia="方正小标宋简体" w:hAnsi="宋体" w:cs="宋体" w:hint="eastAsia"/>
          <w:bCs/>
          <w:spacing w:val="-10"/>
          <w:kern w:val="0"/>
          <w:sz w:val="44"/>
          <w:szCs w:val="44"/>
          <w:lang w:val="zh-CN"/>
        </w:rPr>
        <w:t>团学</w:t>
      </w:r>
      <w:r w:rsidR="006A4EC0" w:rsidRPr="006A4EC0">
        <w:rPr>
          <w:rFonts w:ascii="方正小标宋简体" w:eastAsia="方正小标宋简体" w:hAnsi="宋体" w:cs="宋体" w:hint="eastAsia"/>
          <w:bCs/>
          <w:spacing w:val="-10"/>
          <w:kern w:val="0"/>
          <w:sz w:val="44"/>
          <w:szCs w:val="44"/>
          <w:lang w:val="zh-CN"/>
        </w:rPr>
        <w:t>工作</w:t>
      </w:r>
      <w:r w:rsidRPr="006A4EC0">
        <w:rPr>
          <w:rFonts w:ascii="方正小标宋简体" w:eastAsia="方正小标宋简体" w:hAnsi="宋体" w:cs="宋体" w:hint="eastAsia"/>
          <w:bCs/>
          <w:spacing w:val="-10"/>
          <w:kern w:val="0"/>
          <w:sz w:val="44"/>
          <w:szCs w:val="44"/>
          <w:lang w:val="zh-CN"/>
        </w:rPr>
        <w:t>“</w:t>
      </w:r>
      <w:proofErr w:type="gramStart"/>
      <w:r w:rsidRPr="006A4EC0">
        <w:rPr>
          <w:rFonts w:ascii="方正小标宋简体" w:eastAsia="方正小标宋简体" w:hAnsi="宋体" w:cs="宋体" w:hint="eastAsia"/>
          <w:bCs/>
          <w:spacing w:val="-10"/>
          <w:kern w:val="0"/>
          <w:sz w:val="44"/>
          <w:szCs w:val="44"/>
          <w:lang w:val="zh-CN"/>
        </w:rPr>
        <w:t>一</w:t>
      </w:r>
      <w:proofErr w:type="gramEnd"/>
      <w:r w:rsidRPr="006A4EC0">
        <w:rPr>
          <w:rFonts w:ascii="方正小标宋简体" w:eastAsia="方正小标宋简体" w:hAnsi="宋体" w:cs="宋体" w:hint="eastAsia"/>
          <w:bCs/>
          <w:spacing w:val="-10"/>
          <w:kern w:val="0"/>
          <w:sz w:val="44"/>
          <w:szCs w:val="44"/>
          <w:lang w:val="zh-CN"/>
        </w:rPr>
        <w:t>学院</w:t>
      </w:r>
      <w:proofErr w:type="gramStart"/>
      <w:r w:rsidRPr="006A4EC0">
        <w:rPr>
          <w:rFonts w:ascii="方正小标宋简体" w:eastAsia="方正小标宋简体" w:hAnsi="宋体" w:cs="宋体" w:hint="eastAsia"/>
          <w:bCs/>
          <w:spacing w:val="-10"/>
          <w:kern w:val="0"/>
          <w:sz w:val="44"/>
          <w:szCs w:val="44"/>
          <w:lang w:val="zh-CN"/>
        </w:rPr>
        <w:t>一</w:t>
      </w:r>
      <w:proofErr w:type="gramEnd"/>
      <w:r w:rsidRPr="006A4EC0">
        <w:rPr>
          <w:rFonts w:ascii="方正小标宋简体" w:eastAsia="方正小标宋简体" w:hAnsi="宋体" w:cs="宋体" w:hint="eastAsia"/>
          <w:bCs/>
          <w:spacing w:val="-10"/>
          <w:kern w:val="0"/>
          <w:sz w:val="44"/>
          <w:szCs w:val="44"/>
          <w:lang w:val="zh-CN"/>
        </w:rPr>
        <w:t>品牌”</w:t>
      </w:r>
      <w:r w:rsidR="006A4EC0" w:rsidRPr="006A4EC0">
        <w:rPr>
          <w:rFonts w:ascii="方正小标宋简体" w:eastAsia="方正小标宋简体" w:hAnsi="宋体" w:cs="宋体" w:hint="eastAsia"/>
          <w:bCs/>
          <w:spacing w:val="-10"/>
          <w:kern w:val="0"/>
          <w:sz w:val="44"/>
          <w:szCs w:val="44"/>
          <w:lang w:val="zh-CN"/>
        </w:rPr>
        <w:t>项目评审结果</w:t>
      </w:r>
      <w:r w:rsidRPr="006A4EC0">
        <w:rPr>
          <w:rFonts w:ascii="方正小标宋简体" w:eastAsia="方正小标宋简体" w:hAnsi="宋体" w:cs="宋体" w:hint="eastAsia"/>
          <w:bCs/>
          <w:spacing w:val="-10"/>
          <w:kern w:val="0"/>
          <w:sz w:val="44"/>
          <w:szCs w:val="44"/>
          <w:lang w:val="zh-CN"/>
        </w:rPr>
        <w:t>的通知</w:t>
      </w:r>
    </w:p>
    <w:p w:rsidR="006A4EC0" w:rsidRDefault="006A4EC0" w:rsidP="00CA73C9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6A4EC0" w:rsidRPr="006A4EC0" w:rsidRDefault="00CA73C9" w:rsidP="006A4EC0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CA73C9">
        <w:rPr>
          <w:rFonts w:ascii="仿宋_GB2312" w:eastAsia="仿宋_GB2312" w:hAnsi="宋体" w:cs="Times New Roman" w:hint="eastAsia"/>
          <w:sz w:val="32"/>
          <w:szCs w:val="32"/>
        </w:rPr>
        <w:t>各二级学院</w:t>
      </w:r>
      <w:r w:rsidR="006A4EC0" w:rsidRPr="006A4EC0">
        <w:rPr>
          <w:rFonts w:ascii="仿宋_GB2312" w:eastAsia="仿宋_GB2312" w:hAnsi="宋体" w:cs="Times New Roman"/>
          <w:sz w:val="32"/>
          <w:szCs w:val="32"/>
        </w:rPr>
        <w:t>：</w:t>
      </w:r>
    </w:p>
    <w:p w:rsidR="00B44D67" w:rsidRDefault="00830BB8" w:rsidP="00CB4B84">
      <w:pPr>
        <w:spacing w:line="360" w:lineRule="auto"/>
        <w:ind w:firstLineChars="200" w:firstLine="640"/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根据《</w:t>
      </w:r>
      <w:r w:rsidRPr="00830BB8">
        <w:rPr>
          <w:rFonts w:ascii="仿宋_GB2312" w:eastAsia="仿宋_GB2312" w:hAnsi="宋体" w:cs="Times New Roman" w:hint="eastAsia"/>
          <w:bCs/>
          <w:sz w:val="32"/>
          <w:szCs w:val="32"/>
        </w:rPr>
        <w:t>共青团泉州师范学院委员会关于印发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&lt;</w:t>
      </w:r>
      <w:r w:rsidRPr="00830BB8">
        <w:rPr>
          <w:rFonts w:ascii="仿宋_GB2312" w:eastAsia="仿宋_GB2312" w:hAnsi="宋体" w:cs="Times New Roman" w:hint="eastAsia"/>
          <w:bCs/>
          <w:sz w:val="32"/>
          <w:szCs w:val="32"/>
        </w:rPr>
        <w:t>泉州师范学院团学组织推进“一学院一品牌”工作的实施意见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&gt;</w:t>
      </w:r>
      <w:r w:rsidRPr="00830BB8">
        <w:rPr>
          <w:rFonts w:ascii="仿宋_GB2312" w:eastAsia="仿宋_GB2312" w:hAnsi="宋体" w:cs="Times New Roman" w:hint="eastAsia"/>
          <w:bCs/>
          <w:sz w:val="32"/>
          <w:szCs w:val="32"/>
        </w:rPr>
        <w:t>的通知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》</w:t>
      </w:r>
      <w:r w:rsidR="00383EB9">
        <w:rPr>
          <w:rFonts w:ascii="仿宋_GB2312" w:eastAsia="仿宋_GB2312" w:hAnsi="宋体" w:cs="Times New Roman" w:hint="eastAsia"/>
          <w:bCs/>
          <w:sz w:val="32"/>
          <w:szCs w:val="32"/>
        </w:rPr>
        <w:t>（</w:t>
      </w:r>
      <w:proofErr w:type="gramStart"/>
      <w:r w:rsidR="00383EB9" w:rsidRPr="009F5C4E">
        <w:rPr>
          <w:rFonts w:ascii="仿宋_GB2312" w:eastAsia="仿宋_GB2312" w:hAnsi="仿宋" w:hint="eastAsia"/>
          <w:sz w:val="32"/>
          <w:szCs w:val="32"/>
        </w:rPr>
        <w:t>团泉师委</w:t>
      </w:r>
      <w:proofErr w:type="gramEnd"/>
      <w:r w:rsidR="00383EB9" w:rsidRPr="009F5C4E">
        <w:rPr>
          <w:rFonts w:ascii="仿宋_GB2312" w:eastAsia="仿宋_GB2312" w:hAnsi="仿宋" w:hint="eastAsia"/>
          <w:sz w:val="32"/>
          <w:szCs w:val="32"/>
        </w:rPr>
        <w:t>〔</w:t>
      </w:r>
      <w:r w:rsidR="00383EB9" w:rsidRPr="009F5C4E">
        <w:rPr>
          <w:rFonts w:ascii="仿宋_GB2312" w:eastAsia="仿宋_GB2312" w:hAnsi="仿宋"/>
          <w:sz w:val="32"/>
          <w:szCs w:val="32"/>
        </w:rPr>
        <w:t>201</w:t>
      </w:r>
      <w:r w:rsidR="00383EB9" w:rsidRPr="009F5C4E">
        <w:rPr>
          <w:rFonts w:ascii="仿宋_GB2312" w:eastAsia="仿宋_GB2312" w:hAnsi="仿宋" w:hint="eastAsia"/>
          <w:sz w:val="32"/>
          <w:szCs w:val="32"/>
        </w:rPr>
        <w:t>8〕</w:t>
      </w:r>
      <w:r w:rsidR="00383EB9">
        <w:rPr>
          <w:rFonts w:ascii="仿宋_GB2312" w:eastAsia="仿宋_GB2312" w:hAnsi="仿宋" w:hint="eastAsia"/>
          <w:sz w:val="32"/>
          <w:szCs w:val="32"/>
        </w:rPr>
        <w:t>6</w:t>
      </w:r>
      <w:r w:rsidR="00383EB9" w:rsidRPr="009F5C4E">
        <w:rPr>
          <w:rFonts w:ascii="仿宋_GB2312" w:eastAsia="仿宋_GB2312" w:hAnsi="仿宋" w:hint="eastAsia"/>
          <w:sz w:val="32"/>
          <w:szCs w:val="32"/>
        </w:rPr>
        <w:t>号</w:t>
      </w:r>
      <w:r w:rsidR="00383EB9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的文件精神，</w:t>
      </w:r>
      <w:r>
        <w:rPr>
          <w:rFonts w:ascii="仿宋_GB2312" w:eastAsia="仿宋_GB2312" w:hAnsi="宋体" w:cs="Times New Roman" w:hint="eastAsia"/>
          <w:sz w:val="32"/>
          <w:szCs w:val="32"/>
        </w:rPr>
        <w:t>我校于今年三月</w:t>
      </w:r>
      <w:r w:rsidR="00BF7053">
        <w:rPr>
          <w:rFonts w:ascii="仿宋_GB2312" w:eastAsia="仿宋_GB2312" w:hAnsi="宋体" w:cs="Times New Roman" w:hint="eastAsia"/>
          <w:sz w:val="32"/>
          <w:szCs w:val="32"/>
        </w:rPr>
        <w:t>份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启动团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学工作</w:t>
      </w:r>
      <w:r w:rsidRPr="006A4EC0">
        <w:rPr>
          <w:rFonts w:ascii="仿宋_GB2312" w:eastAsia="仿宋_GB2312" w:hAnsi="宋体" w:cs="Times New Roman"/>
          <w:sz w:val="32"/>
          <w:szCs w:val="32"/>
        </w:rPr>
        <w:t>“</w:t>
      </w:r>
      <w:r w:rsidRPr="006A4EC0">
        <w:rPr>
          <w:rFonts w:ascii="仿宋_GB2312" w:eastAsia="仿宋_GB2312" w:hAnsi="宋体" w:cs="Times New Roman"/>
          <w:sz w:val="32"/>
          <w:szCs w:val="32"/>
        </w:rPr>
        <w:t>一院一品</w:t>
      </w:r>
      <w:r w:rsidRPr="006A4EC0">
        <w:rPr>
          <w:rFonts w:ascii="仿宋_GB2312" w:eastAsia="仿宋_GB2312" w:hAnsi="宋体" w:cs="Times New Roman"/>
          <w:sz w:val="32"/>
          <w:szCs w:val="32"/>
        </w:rPr>
        <w:t>”</w:t>
      </w:r>
      <w:r w:rsidR="00BF7053">
        <w:rPr>
          <w:rFonts w:ascii="仿宋_GB2312" w:eastAsia="仿宋_GB2312" w:hAnsi="宋体" w:cs="Times New Roman"/>
          <w:sz w:val="32"/>
          <w:szCs w:val="32"/>
        </w:rPr>
        <w:t>项目</w:t>
      </w:r>
      <w:r w:rsidRPr="006A4EC0">
        <w:rPr>
          <w:rFonts w:ascii="仿宋_GB2312" w:eastAsia="仿宋_GB2312" w:hAnsi="宋体" w:cs="Times New Roman"/>
          <w:sz w:val="32"/>
          <w:szCs w:val="32"/>
        </w:rPr>
        <w:t>申报工作，</w:t>
      </w:r>
      <w:r>
        <w:rPr>
          <w:rFonts w:ascii="仿宋_GB2312" w:eastAsia="仿宋_GB2312" w:hAnsi="宋体" w:cs="Times New Roman" w:hint="eastAsia"/>
          <w:sz w:val="32"/>
          <w:szCs w:val="32"/>
        </w:rPr>
        <w:t>旨在落实</w:t>
      </w:r>
      <w:r w:rsidRPr="00830BB8">
        <w:rPr>
          <w:rFonts w:ascii="仿宋_GB2312" w:eastAsia="仿宋_GB2312" w:hAnsi="Calibri" w:cs="Times New Roman" w:hint="eastAsia"/>
          <w:sz w:val="32"/>
          <w:szCs w:val="32"/>
          <w:shd w:val="clear" w:color="auto" w:fill="FFFFFF"/>
        </w:rPr>
        <w:t>校党委提出的“抓学风、促教风、转校风”的重大</w:t>
      </w:r>
      <w:r>
        <w:rPr>
          <w:rFonts w:ascii="仿宋_GB2312" w:eastAsia="仿宋_GB2312" w:hAnsi="Calibri" w:cs="Times New Roman" w:hint="eastAsia"/>
          <w:sz w:val="32"/>
          <w:szCs w:val="32"/>
          <w:shd w:val="clear" w:color="auto" w:fill="FFFFFF"/>
        </w:rPr>
        <w:t>部署，进一步提高我校团学工作内涵建</w:t>
      </w:r>
      <w:r>
        <w:rPr>
          <w:rFonts w:ascii="仿宋_GB2312" w:eastAsia="仿宋_GB2312" w:hAnsi="Calibri" w:cs="Times New Roman" w:hint="eastAsia"/>
          <w:sz w:val="32"/>
          <w:szCs w:val="32"/>
          <w:shd w:val="clear" w:color="auto" w:fill="FFFFFF"/>
        </w:rPr>
        <w:lastRenderedPageBreak/>
        <w:t>设，更好地服务学校新发展大局和学生成长需求，</w:t>
      </w:r>
      <w:r w:rsidRPr="006A4EC0">
        <w:rPr>
          <w:rFonts w:ascii="仿宋_GB2312" w:eastAsia="仿宋_GB2312" w:hAnsi="宋体" w:cs="Times New Roman"/>
          <w:sz w:val="32"/>
          <w:szCs w:val="32"/>
        </w:rPr>
        <w:t>营建特色鲜明、亮点突出</w:t>
      </w:r>
      <w:r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Pr="006A4EC0">
        <w:rPr>
          <w:rFonts w:ascii="仿宋_GB2312" w:eastAsia="仿宋_GB2312" w:hAnsi="宋体" w:cs="Times New Roman"/>
          <w:sz w:val="32"/>
          <w:szCs w:val="32"/>
        </w:rPr>
        <w:t>富有生机和活力的</w:t>
      </w:r>
      <w:r>
        <w:rPr>
          <w:rFonts w:ascii="仿宋_GB2312" w:eastAsia="仿宋_GB2312" w:hAnsi="宋体" w:cs="Times New Roman" w:hint="eastAsia"/>
          <w:sz w:val="32"/>
          <w:szCs w:val="32"/>
        </w:rPr>
        <w:t>校园文化</w:t>
      </w:r>
      <w:r w:rsidRPr="006A4EC0">
        <w:rPr>
          <w:rFonts w:ascii="仿宋_GB2312" w:eastAsia="仿宋_GB2312" w:hAnsi="宋体" w:cs="Times New Roman"/>
          <w:sz w:val="32"/>
          <w:szCs w:val="32"/>
        </w:rPr>
        <w:t>，形成一批有影响、有特色的</w:t>
      </w:r>
      <w:r>
        <w:rPr>
          <w:rFonts w:ascii="仿宋_GB2312" w:eastAsia="仿宋_GB2312" w:hAnsi="宋体" w:cs="Times New Roman" w:hint="eastAsia"/>
          <w:sz w:val="32"/>
          <w:szCs w:val="32"/>
        </w:rPr>
        <w:t>团学工作</w:t>
      </w:r>
      <w:r>
        <w:rPr>
          <w:rFonts w:ascii="仿宋_GB2312" w:eastAsia="仿宋_GB2312" w:hAnsi="宋体" w:cs="Times New Roman"/>
          <w:sz w:val="32"/>
          <w:szCs w:val="32"/>
        </w:rPr>
        <w:t>品牌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="00BF7053">
        <w:rPr>
          <w:rFonts w:ascii="仿宋_GB2312" w:eastAsia="仿宋_GB2312" w:hAnsi="宋体" w:cs="Times New Roman" w:hint="eastAsia"/>
          <w:sz w:val="32"/>
          <w:szCs w:val="32"/>
        </w:rPr>
        <w:t>活动开展以来，二级学院积极申报，全校共收到15个项目</w:t>
      </w:r>
      <w:r w:rsidR="00823B2C">
        <w:rPr>
          <w:rFonts w:ascii="仿宋_GB2312" w:eastAsia="仿宋_GB2312" w:hAnsi="宋体" w:cs="Times New Roman" w:hint="eastAsia"/>
          <w:sz w:val="32"/>
          <w:szCs w:val="32"/>
        </w:rPr>
        <w:t>参评</w:t>
      </w:r>
      <w:r w:rsidR="00BF7053">
        <w:rPr>
          <w:rFonts w:ascii="仿宋_GB2312" w:eastAsia="仿宋_GB2312" w:hAnsi="宋体" w:cs="Times New Roman" w:hint="eastAsia"/>
          <w:sz w:val="32"/>
          <w:szCs w:val="32"/>
        </w:rPr>
        <w:t>。学校召开现场项目评审推进会，现场评定确定</w:t>
      </w:r>
      <w:r w:rsidR="006A4EC0">
        <w:rPr>
          <w:rFonts w:ascii="仿宋_GB2312" w:eastAsia="仿宋_GB2312" w:hAnsi="宋体" w:cs="Times New Roman" w:hint="eastAsia"/>
          <w:sz w:val="32"/>
          <w:szCs w:val="32"/>
        </w:rPr>
        <w:t>8</w:t>
      </w:r>
      <w:r w:rsidR="006A4EC0" w:rsidRPr="006A4EC0">
        <w:rPr>
          <w:rFonts w:ascii="仿宋_GB2312" w:eastAsia="仿宋_GB2312" w:hAnsi="宋体" w:cs="Times New Roman"/>
          <w:sz w:val="32"/>
          <w:szCs w:val="32"/>
        </w:rPr>
        <w:t>个项目</w:t>
      </w:r>
      <w:r w:rsidR="006A4EC0">
        <w:rPr>
          <w:rFonts w:ascii="仿宋_GB2312" w:eastAsia="仿宋_GB2312" w:hAnsi="宋体" w:cs="Times New Roman" w:hint="eastAsia"/>
          <w:sz w:val="32"/>
          <w:szCs w:val="32"/>
        </w:rPr>
        <w:t>为第一批</w:t>
      </w:r>
      <w:r w:rsidR="00BF7053">
        <w:rPr>
          <w:rFonts w:ascii="仿宋_GB2312" w:eastAsia="仿宋_GB2312" w:hAnsi="宋体" w:cs="Times New Roman" w:hint="eastAsia"/>
          <w:sz w:val="32"/>
          <w:szCs w:val="32"/>
        </w:rPr>
        <w:t>立项</w:t>
      </w:r>
      <w:r w:rsidR="006A4EC0">
        <w:rPr>
          <w:rFonts w:ascii="仿宋_GB2312" w:eastAsia="仿宋_GB2312" w:hAnsi="宋体" w:cs="Times New Roman" w:hint="eastAsia"/>
          <w:sz w:val="32"/>
          <w:szCs w:val="32"/>
        </w:rPr>
        <w:t>培育项目，现予以公布。</w:t>
      </w:r>
    </w:p>
    <w:p w:rsidR="006B5EF4" w:rsidRPr="00383EB9" w:rsidRDefault="006B5EF4" w:rsidP="00CB4B84">
      <w:pPr>
        <w:spacing w:line="360" w:lineRule="auto"/>
        <w:ind w:firstLineChars="200" w:firstLine="640"/>
        <w:jc w:val="left"/>
        <w:rPr>
          <w:sz w:val="32"/>
          <w:szCs w:val="32"/>
        </w:rPr>
      </w:pPr>
      <w:bookmarkStart w:id="0" w:name="_GoBack"/>
      <w:bookmarkEnd w:id="0"/>
      <w:r w:rsidRPr="006B5EF4">
        <w:rPr>
          <w:rFonts w:ascii="仿宋_GB2312" w:eastAsia="仿宋_GB2312" w:hAnsi="宋体" w:cs="Times New Roman"/>
          <w:sz w:val="32"/>
          <w:szCs w:val="32"/>
        </w:rPr>
        <w:t>希望各二级学院紧紧围绕人才培养的中心任务，结合学校办学特色和专业特点，在工作思路、机制、内容及载体上寻求突破点和创新点，进一步整合资源、突出重点、打造品牌，力争</w:t>
      </w:r>
      <w:r w:rsidR="00BF7053">
        <w:rPr>
          <w:rFonts w:ascii="仿宋_GB2312" w:eastAsia="仿宋_GB2312" w:hAnsi="宋体" w:cs="Times New Roman" w:hint="eastAsia"/>
          <w:sz w:val="32"/>
          <w:szCs w:val="32"/>
        </w:rPr>
        <w:t>扩大</w:t>
      </w:r>
      <w:r w:rsidRPr="006B5EF4">
        <w:rPr>
          <w:rFonts w:ascii="仿宋_GB2312" w:eastAsia="仿宋_GB2312" w:hAnsi="宋体" w:cs="Times New Roman"/>
          <w:sz w:val="32"/>
          <w:szCs w:val="32"/>
        </w:rPr>
        <w:t>“</w:t>
      </w:r>
      <w:r w:rsidRPr="006B5EF4">
        <w:rPr>
          <w:rFonts w:ascii="仿宋_GB2312" w:eastAsia="仿宋_GB2312" w:hAnsi="宋体" w:cs="Times New Roman"/>
          <w:sz w:val="32"/>
          <w:szCs w:val="32"/>
        </w:rPr>
        <w:t>一</w:t>
      </w:r>
      <w:r w:rsidR="00F06AAE">
        <w:rPr>
          <w:rFonts w:ascii="仿宋_GB2312" w:eastAsia="仿宋_GB2312" w:hAnsi="宋体" w:cs="Times New Roman" w:hint="eastAsia"/>
          <w:sz w:val="32"/>
          <w:szCs w:val="32"/>
        </w:rPr>
        <w:t>学</w:t>
      </w:r>
      <w:r w:rsidRPr="006B5EF4">
        <w:rPr>
          <w:rFonts w:ascii="仿宋_GB2312" w:eastAsia="仿宋_GB2312" w:hAnsi="宋体" w:cs="Times New Roman"/>
          <w:sz w:val="32"/>
          <w:szCs w:val="32"/>
        </w:rPr>
        <w:t>院一品</w:t>
      </w:r>
      <w:r w:rsidR="00F06AAE">
        <w:rPr>
          <w:rFonts w:ascii="仿宋_GB2312" w:eastAsia="仿宋_GB2312" w:hAnsi="宋体" w:cs="Times New Roman" w:hint="eastAsia"/>
          <w:sz w:val="32"/>
          <w:szCs w:val="32"/>
        </w:rPr>
        <w:t>牌</w:t>
      </w:r>
      <w:r w:rsidRPr="006B5EF4">
        <w:rPr>
          <w:rFonts w:ascii="仿宋_GB2312" w:eastAsia="仿宋_GB2312" w:hAnsi="宋体" w:cs="Times New Roman"/>
          <w:sz w:val="32"/>
          <w:szCs w:val="32"/>
        </w:rPr>
        <w:t>”</w:t>
      </w:r>
      <w:r w:rsidRPr="006B5EF4">
        <w:rPr>
          <w:rFonts w:ascii="仿宋_GB2312" w:eastAsia="仿宋_GB2312" w:hAnsi="宋体" w:cs="Times New Roman"/>
          <w:sz w:val="32"/>
          <w:szCs w:val="32"/>
        </w:rPr>
        <w:t>的</w:t>
      </w:r>
      <w:r w:rsidR="00BF7053">
        <w:rPr>
          <w:rFonts w:ascii="仿宋_GB2312" w:eastAsia="仿宋_GB2312" w:hAnsi="宋体" w:cs="Times New Roman" w:hint="eastAsia"/>
          <w:sz w:val="32"/>
          <w:szCs w:val="32"/>
        </w:rPr>
        <w:t>影响面</w:t>
      </w:r>
      <w:r w:rsidRPr="006B5EF4">
        <w:rPr>
          <w:rFonts w:ascii="仿宋_GB2312" w:eastAsia="仿宋_GB2312" w:hAnsi="宋体" w:cs="Times New Roman"/>
          <w:sz w:val="32"/>
          <w:szCs w:val="32"/>
        </w:rPr>
        <w:t>，促进人才培养，建立健全文化育人的长效机制，开创新时代</w:t>
      </w:r>
      <w:r w:rsidR="00F06AAE">
        <w:rPr>
          <w:rFonts w:ascii="仿宋_GB2312" w:eastAsia="仿宋_GB2312" w:hAnsi="宋体" w:cs="Times New Roman" w:hint="eastAsia"/>
          <w:sz w:val="32"/>
          <w:szCs w:val="32"/>
        </w:rPr>
        <w:t>我</w:t>
      </w:r>
      <w:r w:rsidRPr="006B5EF4">
        <w:rPr>
          <w:rFonts w:ascii="仿宋_GB2312" w:eastAsia="仿宋_GB2312" w:hAnsi="宋体" w:cs="Times New Roman"/>
          <w:sz w:val="32"/>
          <w:szCs w:val="32"/>
        </w:rPr>
        <w:t>校</w:t>
      </w:r>
      <w:r w:rsidR="00F06AAE">
        <w:rPr>
          <w:rFonts w:ascii="仿宋_GB2312" w:eastAsia="仿宋_GB2312" w:hAnsi="宋体" w:cs="Times New Roman" w:hint="eastAsia"/>
          <w:sz w:val="32"/>
          <w:szCs w:val="32"/>
        </w:rPr>
        <w:t>团学</w:t>
      </w:r>
      <w:r w:rsidRPr="006B5EF4">
        <w:rPr>
          <w:rFonts w:ascii="仿宋_GB2312" w:eastAsia="仿宋_GB2312" w:hAnsi="宋体" w:cs="Times New Roman"/>
          <w:sz w:val="32"/>
          <w:szCs w:val="32"/>
        </w:rPr>
        <w:t>工作新局面。</w:t>
      </w:r>
    </w:p>
    <w:p w:rsidR="00F06AAE" w:rsidRPr="006B5EF4" w:rsidRDefault="00F06AAE" w:rsidP="00F06AA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6A4EC0" w:rsidRPr="00BF7053" w:rsidRDefault="006A4EC0" w:rsidP="00CB4B84">
      <w:pPr>
        <w:spacing w:line="560" w:lineRule="exact"/>
        <w:ind w:leftChars="304" w:left="1598" w:hangingChars="300" w:hanging="960"/>
        <w:rPr>
          <w:rFonts w:ascii="仿宋_GB2312" w:eastAsia="仿宋_GB2312" w:hAnsi="宋体" w:cs="Times New Roman"/>
          <w:spacing w:val="-18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附件：</w:t>
      </w:r>
      <w:r w:rsidR="00CB4B84">
        <w:rPr>
          <w:rFonts w:ascii="仿宋_GB2312" w:eastAsia="仿宋_GB2312" w:hAnsi="宋体" w:cs="Times New Roman" w:hint="eastAsia"/>
          <w:sz w:val="32"/>
          <w:szCs w:val="32"/>
        </w:rPr>
        <w:t>泉州师范学院</w:t>
      </w:r>
      <w:r w:rsidRPr="00BF7053">
        <w:rPr>
          <w:rFonts w:ascii="仿宋_GB2312" w:eastAsia="仿宋_GB2312" w:hAnsi="宋体" w:cs="Times New Roman" w:hint="eastAsia"/>
          <w:bCs/>
          <w:spacing w:val="-18"/>
          <w:sz w:val="32"/>
          <w:szCs w:val="32"/>
        </w:rPr>
        <w:t>团学工作“</w:t>
      </w:r>
      <w:proofErr w:type="gramStart"/>
      <w:r w:rsidRPr="00BF7053">
        <w:rPr>
          <w:rFonts w:ascii="仿宋_GB2312" w:eastAsia="仿宋_GB2312" w:hAnsi="宋体" w:cs="Times New Roman" w:hint="eastAsia"/>
          <w:bCs/>
          <w:spacing w:val="-18"/>
          <w:sz w:val="32"/>
          <w:szCs w:val="32"/>
        </w:rPr>
        <w:t>一</w:t>
      </w:r>
      <w:proofErr w:type="gramEnd"/>
      <w:r w:rsidRPr="00BF7053">
        <w:rPr>
          <w:rFonts w:ascii="仿宋_GB2312" w:eastAsia="仿宋_GB2312" w:hAnsi="宋体" w:cs="Times New Roman" w:hint="eastAsia"/>
          <w:bCs/>
          <w:spacing w:val="-18"/>
          <w:sz w:val="32"/>
          <w:szCs w:val="32"/>
        </w:rPr>
        <w:t>学院</w:t>
      </w:r>
      <w:proofErr w:type="gramStart"/>
      <w:r w:rsidRPr="00BF7053">
        <w:rPr>
          <w:rFonts w:ascii="仿宋_GB2312" w:eastAsia="仿宋_GB2312" w:hAnsi="宋体" w:cs="Times New Roman" w:hint="eastAsia"/>
          <w:bCs/>
          <w:spacing w:val="-18"/>
          <w:sz w:val="32"/>
          <w:szCs w:val="32"/>
        </w:rPr>
        <w:t>一</w:t>
      </w:r>
      <w:proofErr w:type="gramEnd"/>
      <w:r w:rsidRPr="00BF7053">
        <w:rPr>
          <w:rFonts w:ascii="仿宋_GB2312" w:eastAsia="仿宋_GB2312" w:hAnsi="宋体" w:cs="Times New Roman" w:hint="eastAsia"/>
          <w:bCs/>
          <w:spacing w:val="-18"/>
          <w:sz w:val="32"/>
          <w:szCs w:val="32"/>
        </w:rPr>
        <w:t>品牌”项目第一批</w:t>
      </w:r>
      <w:r w:rsidR="00BF7053" w:rsidRPr="00BF7053">
        <w:rPr>
          <w:rFonts w:ascii="仿宋_GB2312" w:eastAsia="仿宋_GB2312" w:hAnsi="宋体" w:cs="Times New Roman" w:hint="eastAsia"/>
          <w:bCs/>
          <w:spacing w:val="-18"/>
          <w:sz w:val="32"/>
          <w:szCs w:val="32"/>
        </w:rPr>
        <w:t>立项</w:t>
      </w:r>
      <w:r w:rsidRPr="00BF7053">
        <w:rPr>
          <w:rFonts w:ascii="仿宋_GB2312" w:eastAsia="仿宋_GB2312" w:hAnsi="宋体" w:cs="Times New Roman" w:hint="eastAsia"/>
          <w:bCs/>
          <w:spacing w:val="-18"/>
          <w:sz w:val="32"/>
          <w:szCs w:val="32"/>
        </w:rPr>
        <w:t>培育项目名单</w:t>
      </w:r>
    </w:p>
    <w:p w:rsidR="006A4EC0" w:rsidRDefault="006A4EC0" w:rsidP="006A4EC0">
      <w:pPr>
        <w:spacing w:line="560" w:lineRule="exact"/>
        <w:rPr>
          <w:rFonts w:ascii="仿宋_GB2312" w:eastAsia="仿宋_GB2312" w:hAnsi="Calibri" w:cs="Times New Roman"/>
          <w:sz w:val="32"/>
          <w:szCs w:val="32"/>
          <w:shd w:val="clear" w:color="auto" w:fill="FFFFFF"/>
        </w:rPr>
      </w:pPr>
    </w:p>
    <w:p w:rsidR="006A4EC0" w:rsidRDefault="006A4EC0" w:rsidP="006A4EC0">
      <w:pPr>
        <w:spacing w:line="560" w:lineRule="exact"/>
        <w:rPr>
          <w:rFonts w:ascii="仿宋_GB2312" w:eastAsia="仿宋_GB2312" w:hAnsi="Calibri" w:cs="Times New Roman"/>
          <w:sz w:val="32"/>
          <w:szCs w:val="32"/>
          <w:shd w:val="clear" w:color="auto" w:fill="FFFFFF"/>
        </w:rPr>
      </w:pPr>
    </w:p>
    <w:p w:rsidR="006A4EC0" w:rsidRDefault="006A4EC0" w:rsidP="006A4EC0">
      <w:pPr>
        <w:spacing w:line="560" w:lineRule="exact"/>
        <w:rPr>
          <w:rFonts w:ascii="仿宋_GB2312" w:eastAsia="仿宋_GB2312" w:hAnsi="Calibri" w:cs="Times New Roman"/>
          <w:sz w:val="32"/>
          <w:szCs w:val="32"/>
          <w:shd w:val="clear" w:color="auto" w:fill="FFFFFF"/>
        </w:rPr>
      </w:pPr>
    </w:p>
    <w:p w:rsidR="00F06AAE" w:rsidRPr="00F06AAE" w:rsidRDefault="00F06AAE" w:rsidP="00F06AAE">
      <w:pPr>
        <w:spacing w:line="560" w:lineRule="exact"/>
        <w:rPr>
          <w:rFonts w:ascii="仿宋_GB2312" w:eastAsia="仿宋_GB2312" w:hAnsi="Calibri" w:cs="Times New Roman"/>
          <w:sz w:val="32"/>
          <w:szCs w:val="32"/>
          <w:shd w:val="clear" w:color="auto" w:fill="FFFFFF"/>
        </w:rPr>
      </w:pPr>
      <w:r w:rsidRPr="00F06AAE">
        <w:rPr>
          <w:rFonts w:ascii="仿宋_GB2312" w:eastAsia="仿宋_GB2312" w:hAnsi="Calibri" w:cs="Times New Roman" w:hint="eastAsia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Calibri" w:cs="Times New Roman" w:hint="eastAsia"/>
          <w:sz w:val="32"/>
          <w:szCs w:val="32"/>
          <w:shd w:val="clear" w:color="auto" w:fill="FFFFFF"/>
        </w:rPr>
        <w:t xml:space="preserve">                    </w:t>
      </w:r>
      <w:r w:rsidRPr="00F06AAE">
        <w:rPr>
          <w:rFonts w:ascii="仿宋_GB2312" w:eastAsia="仿宋_GB2312" w:hAnsi="Calibri" w:cs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Calibri" w:cs="Times New Roman" w:hint="eastAsia"/>
          <w:sz w:val="32"/>
          <w:szCs w:val="32"/>
          <w:shd w:val="clear" w:color="auto" w:fill="FFFFFF"/>
        </w:rPr>
        <w:t xml:space="preserve">   </w:t>
      </w:r>
      <w:r w:rsidRPr="00F06AAE">
        <w:rPr>
          <w:rFonts w:ascii="仿宋_GB2312" w:eastAsia="仿宋_GB2312" w:hAnsi="Calibri" w:cs="Times New Roman" w:hint="eastAsia"/>
          <w:sz w:val="32"/>
          <w:szCs w:val="32"/>
          <w:shd w:val="clear" w:color="auto" w:fill="FFFFFF"/>
        </w:rPr>
        <w:t>共青团泉州师范学院委员会</w:t>
      </w:r>
    </w:p>
    <w:p w:rsidR="00F06AAE" w:rsidRPr="00F06AAE" w:rsidRDefault="00F06AAE" w:rsidP="00F06AAE">
      <w:pPr>
        <w:spacing w:line="560" w:lineRule="exact"/>
        <w:rPr>
          <w:rFonts w:ascii="仿宋_GB2312" w:eastAsia="仿宋_GB2312" w:hAnsi="Calibri" w:cs="Times New Roman"/>
          <w:sz w:val="32"/>
          <w:szCs w:val="32"/>
          <w:shd w:val="clear" w:color="auto" w:fill="FFFFFF"/>
        </w:rPr>
      </w:pPr>
      <w:r w:rsidRPr="00F06AAE">
        <w:rPr>
          <w:rFonts w:ascii="仿宋_GB2312" w:eastAsia="仿宋_GB2312" w:hAnsi="Calibri" w:cs="Times New Roman" w:hint="eastAsia"/>
          <w:sz w:val="32"/>
          <w:szCs w:val="32"/>
          <w:shd w:val="clear" w:color="auto" w:fill="FFFFFF"/>
        </w:rPr>
        <w:t xml:space="preserve">              </w:t>
      </w:r>
      <w:r>
        <w:rPr>
          <w:rFonts w:ascii="仿宋_GB2312" w:eastAsia="仿宋_GB2312" w:hAnsi="Calibri" w:cs="Times New Roman" w:hint="eastAsia"/>
          <w:sz w:val="32"/>
          <w:szCs w:val="32"/>
          <w:shd w:val="clear" w:color="auto" w:fill="FFFFFF"/>
        </w:rPr>
        <w:t xml:space="preserve">                </w:t>
      </w:r>
      <w:r w:rsidRPr="00F06AAE">
        <w:rPr>
          <w:rFonts w:ascii="仿宋_GB2312" w:eastAsia="仿宋_GB2312" w:hAnsi="Calibri" w:cs="Times New Roman" w:hint="eastAsia"/>
          <w:sz w:val="32"/>
          <w:szCs w:val="32"/>
          <w:shd w:val="clear" w:color="auto" w:fill="FFFFFF"/>
        </w:rPr>
        <w:t xml:space="preserve"> 2018年</w:t>
      </w:r>
      <w:r>
        <w:rPr>
          <w:rFonts w:ascii="仿宋_GB2312" w:eastAsia="仿宋_GB2312" w:hAnsi="Calibri" w:cs="Times New Roman" w:hint="eastAsia"/>
          <w:sz w:val="32"/>
          <w:szCs w:val="32"/>
          <w:shd w:val="clear" w:color="auto" w:fill="FFFFFF"/>
        </w:rPr>
        <w:t>5</w:t>
      </w:r>
      <w:r w:rsidRPr="00F06AAE">
        <w:rPr>
          <w:rFonts w:ascii="仿宋_GB2312" w:eastAsia="仿宋_GB2312" w:hAnsi="Calibri" w:cs="Times New Roman" w:hint="eastAsia"/>
          <w:sz w:val="32"/>
          <w:szCs w:val="32"/>
          <w:shd w:val="clear" w:color="auto" w:fill="FFFFFF"/>
        </w:rPr>
        <w:t>月</w:t>
      </w:r>
      <w:r w:rsidR="00770ABC">
        <w:rPr>
          <w:rFonts w:ascii="仿宋_GB2312" w:eastAsia="仿宋_GB2312" w:hAnsi="Calibri" w:cs="Times New Roman" w:hint="eastAsia"/>
          <w:sz w:val="32"/>
          <w:szCs w:val="32"/>
          <w:shd w:val="clear" w:color="auto" w:fill="FFFFFF"/>
        </w:rPr>
        <w:t>10</w:t>
      </w:r>
      <w:r w:rsidRPr="00F06AAE">
        <w:rPr>
          <w:rFonts w:ascii="仿宋_GB2312" w:eastAsia="仿宋_GB2312" w:hAnsi="Calibri" w:cs="Times New Roman" w:hint="eastAsia"/>
          <w:sz w:val="32"/>
          <w:szCs w:val="32"/>
          <w:shd w:val="clear" w:color="auto" w:fill="FFFFFF"/>
        </w:rPr>
        <w:t>日</w:t>
      </w:r>
    </w:p>
    <w:p w:rsidR="006A4EC0" w:rsidRDefault="006A4EC0" w:rsidP="006A4EC0">
      <w:pPr>
        <w:spacing w:line="560" w:lineRule="exact"/>
        <w:rPr>
          <w:rFonts w:ascii="仿宋_GB2312" w:eastAsia="仿宋_GB2312" w:hAnsi="Calibri" w:cs="Times New Roman"/>
          <w:sz w:val="32"/>
          <w:szCs w:val="32"/>
          <w:shd w:val="clear" w:color="auto" w:fill="FFFFFF"/>
        </w:rPr>
      </w:pPr>
    </w:p>
    <w:p w:rsidR="006A4EC0" w:rsidRDefault="006A4EC0" w:rsidP="006A4EC0">
      <w:pPr>
        <w:spacing w:line="560" w:lineRule="exact"/>
        <w:rPr>
          <w:rFonts w:ascii="仿宋_GB2312" w:eastAsia="仿宋_GB2312" w:hAnsi="Calibri" w:cs="Times New Roman"/>
          <w:sz w:val="32"/>
          <w:szCs w:val="32"/>
          <w:shd w:val="clear" w:color="auto" w:fill="FFFFFF"/>
        </w:rPr>
      </w:pPr>
    </w:p>
    <w:p w:rsidR="006A4EC0" w:rsidRDefault="006A4EC0" w:rsidP="006A4EC0">
      <w:pPr>
        <w:spacing w:line="560" w:lineRule="exact"/>
        <w:rPr>
          <w:rFonts w:ascii="仿宋_GB2312" w:eastAsia="仿宋_GB2312" w:hAnsi="Calibri" w:cs="Times New Roman"/>
          <w:sz w:val="32"/>
          <w:szCs w:val="32"/>
          <w:shd w:val="clear" w:color="auto" w:fill="FFFFFF"/>
        </w:rPr>
      </w:pPr>
    </w:p>
    <w:p w:rsidR="006A4EC0" w:rsidRPr="006A4EC0" w:rsidRDefault="006A4EC0" w:rsidP="00577323">
      <w:pPr>
        <w:spacing w:line="560" w:lineRule="exact"/>
        <w:rPr>
          <w:rFonts w:ascii="黑体" w:eastAsia="黑体" w:hAnsi="黑体" w:cs="Times New Roman"/>
          <w:bCs/>
          <w:sz w:val="32"/>
          <w:szCs w:val="32"/>
          <w:shd w:val="clear" w:color="auto" w:fill="FFFFFF"/>
        </w:rPr>
      </w:pPr>
      <w:r w:rsidRPr="006A4EC0">
        <w:rPr>
          <w:rFonts w:ascii="黑体" w:eastAsia="黑体" w:hAnsi="黑体" w:cs="Times New Roman" w:hint="eastAsia"/>
          <w:bCs/>
          <w:sz w:val="32"/>
          <w:szCs w:val="32"/>
          <w:shd w:val="clear" w:color="auto" w:fill="FFFFFF"/>
        </w:rPr>
        <w:lastRenderedPageBreak/>
        <w:t>附件</w:t>
      </w:r>
    </w:p>
    <w:p w:rsidR="00577323" w:rsidRDefault="00577323" w:rsidP="00577323">
      <w:pPr>
        <w:spacing w:line="56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  <w:shd w:val="clear" w:color="auto" w:fill="FFFFFF"/>
        </w:rPr>
      </w:pPr>
    </w:p>
    <w:p w:rsidR="006A4EC0" w:rsidRDefault="00BF7053" w:rsidP="00577323">
      <w:pPr>
        <w:spacing w:line="56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  <w:shd w:val="clear" w:color="auto" w:fill="FFFFFF"/>
        </w:rPr>
      </w:pPr>
      <w:r w:rsidRPr="00BF7053">
        <w:rPr>
          <w:rFonts w:ascii="方正小标宋简体" w:eastAsia="方正小标宋简体" w:hAnsi="Calibri" w:cs="Times New Roman" w:hint="eastAsia"/>
          <w:bCs/>
          <w:sz w:val="44"/>
          <w:szCs w:val="44"/>
          <w:shd w:val="clear" w:color="auto" w:fill="FFFFFF"/>
        </w:rPr>
        <w:t>泉州师范学院</w:t>
      </w:r>
      <w:r w:rsidR="006A4EC0" w:rsidRPr="00BF7053">
        <w:rPr>
          <w:rFonts w:ascii="方正小标宋简体" w:eastAsia="方正小标宋简体" w:hAnsi="Calibri" w:cs="Times New Roman" w:hint="eastAsia"/>
          <w:bCs/>
          <w:sz w:val="44"/>
          <w:szCs w:val="44"/>
          <w:shd w:val="clear" w:color="auto" w:fill="FFFFFF"/>
        </w:rPr>
        <w:t>团学工作“</w:t>
      </w:r>
      <w:proofErr w:type="gramStart"/>
      <w:r w:rsidR="006A4EC0" w:rsidRPr="00BF7053">
        <w:rPr>
          <w:rFonts w:ascii="方正小标宋简体" w:eastAsia="方正小标宋简体" w:hAnsi="Calibri" w:cs="Times New Roman" w:hint="eastAsia"/>
          <w:bCs/>
          <w:sz w:val="44"/>
          <w:szCs w:val="44"/>
          <w:shd w:val="clear" w:color="auto" w:fill="FFFFFF"/>
        </w:rPr>
        <w:t>一</w:t>
      </w:r>
      <w:proofErr w:type="gramEnd"/>
      <w:r w:rsidR="006A4EC0" w:rsidRPr="00BF7053">
        <w:rPr>
          <w:rFonts w:ascii="方正小标宋简体" w:eastAsia="方正小标宋简体" w:hAnsi="Calibri" w:cs="Times New Roman" w:hint="eastAsia"/>
          <w:bCs/>
          <w:sz w:val="44"/>
          <w:szCs w:val="44"/>
          <w:shd w:val="clear" w:color="auto" w:fill="FFFFFF"/>
        </w:rPr>
        <w:t>学院</w:t>
      </w:r>
      <w:proofErr w:type="gramStart"/>
      <w:r w:rsidR="006A4EC0" w:rsidRPr="00BF7053">
        <w:rPr>
          <w:rFonts w:ascii="方正小标宋简体" w:eastAsia="方正小标宋简体" w:hAnsi="Calibri" w:cs="Times New Roman" w:hint="eastAsia"/>
          <w:bCs/>
          <w:sz w:val="44"/>
          <w:szCs w:val="44"/>
          <w:shd w:val="clear" w:color="auto" w:fill="FFFFFF"/>
        </w:rPr>
        <w:t>一</w:t>
      </w:r>
      <w:proofErr w:type="gramEnd"/>
      <w:r w:rsidR="006A4EC0" w:rsidRPr="00BF7053">
        <w:rPr>
          <w:rFonts w:ascii="方正小标宋简体" w:eastAsia="方正小标宋简体" w:hAnsi="Calibri" w:cs="Times New Roman" w:hint="eastAsia"/>
          <w:bCs/>
          <w:sz w:val="44"/>
          <w:szCs w:val="44"/>
          <w:shd w:val="clear" w:color="auto" w:fill="FFFFFF"/>
        </w:rPr>
        <w:t>品牌”项目第一批</w:t>
      </w:r>
      <w:r w:rsidRPr="00BF7053">
        <w:rPr>
          <w:rFonts w:ascii="方正小标宋简体" w:eastAsia="方正小标宋简体" w:hAnsi="Calibri" w:cs="Times New Roman" w:hint="eastAsia"/>
          <w:bCs/>
          <w:sz w:val="44"/>
          <w:szCs w:val="44"/>
          <w:shd w:val="clear" w:color="auto" w:fill="FFFFFF"/>
        </w:rPr>
        <w:t>立项</w:t>
      </w:r>
      <w:r w:rsidR="006A4EC0" w:rsidRPr="00BF7053">
        <w:rPr>
          <w:rFonts w:ascii="方正小标宋简体" w:eastAsia="方正小标宋简体" w:hAnsi="Calibri" w:cs="Times New Roman" w:hint="eastAsia"/>
          <w:bCs/>
          <w:sz w:val="44"/>
          <w:szCs w:val="44"/>
          <w:shd w:val="clear" w:color="auto" w:fill="FFFFFF"/>
        </w:rPr>
        <w:t>培育项目名单</w:t>
      </w:r>
    </w:p>
    <w:p w:rsidR="00577323" w:rsidRPr="00BF7053" w:rsidRDefault="00577323" w:rsidP="00577323">
      <w:pPr>
        <w:spacing w:line="56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  <w:shd w:val="clear" w:color="auto" w:fill="FFFFFF"/>
        </w:rPr>
      </w:pPr>
    </w:p>
    <w:tbl>
      <w:tblPr>
        <w:tblStyle w:val="a7"/>
        <w:tblpPr w:leftFromText="180" w:rightFromText="180" w:vertAnchor="text" w:horzAnchor="margin" w:tblpXSpec="center" w:tblpY="45"/>
        <w:tblW w:w="10173" w:type="dxa"/>
        <w:tblLook w:val="04A0" w:firstRow="1" w:lastRow="0" w:firstColumn="1" w:lastColumn="0" w:noHBand="0" w:noVBand="1"/>
      </w:tblPr>
      <w:tblGrid>
        <w:gridCol w:w="815"/>
        <w:gridCol w:w="2412"/>
        <w:gridCol w:w="1559"/>
        <w:gridCol w:w="1418"/>
        <w:gridCol w:w="3969"/>
      </w:tblGrid>
      <w:tr w:rsidR="00577323" w:rsidRPr="00062B5D" w:rsidTr="00577323">
        <w:trPr>
          <w:trHeight w:val="723"/>
        </w:trPr>
        <w:tc>
          <w:tcPr>
            <w:tcW w:w="815" w:type="dxa"/>
            <w:vAlign w:val="center"/>
            <w:hideMark/>
          </w:tcPr>
          <w:p w:rsidR="00577323" w:rsidRPr="007225C8" w:rsidRDefault="00577323" w:rsidP="00777776">
            <w:pPr>
              <w:jc w:val="center"/>
              <w:rPr>
                <w:rFonts w:ascii="黑体" w:eastAsia="黑体" w:hAnsi="黑体"/>
                <w:sz w:val="24"/>
                <w:shd w:val="clear" w:color="auto" w:fill="FFFFFF"/>
              </w:rPr>
            </w:pPr>
            <w:r w:rsidRPr="007225C8">
              <w:rPr>
                <w:rFonts w:ascii="黑体" w:eastAsia="黑体" w:hAnsi="黑体" w:hint="eastAsia"/>
                <w:sz w:val="24"/>
                <w:shd w:val="clear" w:color="auto" w:fill="FFFFFF"/>
              </w:rPr>
              <w:t>序号</w:t>
            </w:r>
          </w:p>
        </w:tc>
        <w:tc>
          <w:tcPr>
            <w:tcW w:w="2412" w:type="dxa"/>
            <w:vAlign w:val="center"/>
            <w:hideMark/>
          </w:tcPr>
          <w:p w:rsidR="00577323" w:rsidRPr="007225C8" w:rsidRDefault="00577323" w:rsidP="00777776">
            <w:pPr>
              <w:jc w:val="center"/>
              <w:rPr>
                <w:rFonts w:ascii="黑体" w:eastAsia="黑体" w:hAnsi="黑体"/>
                <w:sz w:val="24"/>
                <w:shd w:val="clear" w:color="auto" w:fill="FFFFFF"/>
              </w:rPr>
            </w:pPr>
            <w:r w:rsidRPr="007225C8">
              <w:rPr>
                <w:rFonts w:ascii="黑体" w:eastAsia="黑体" w:hAnsi="黑体" w:hint="eastAsia"/>
                <w:sz w:val="24"/>
                <w:shd w:val="clear" w:color="auto" w:fill="FFFFFF"/>
              </w:rPr>
              <w:t>学院</w:t>
            </w:r>
          </w:p>
        </w:tc>
        <w:tc>
          <w:tcPr>
            <w:tcW w:w="1559" w:type="dxa"/>
            <w:vAlign w:val="center"/>
            <w:hideMark/>
          </w:tcPr>
          <w:p w:rsidR="00577323" w:rsidRPr="007225C8" w:rsidRDefault="00577323" w:rsidP="00777776">
            <w:pPr>
              <w:jc w:val="center"/>
              <w:rPr>
                <w:rFonts w:ascii="黑体" w:eastAsia="黑体" w:hAnsi="黑体"/>
                <w:sz w:val="24"/>
                <w:shd w:val="clear" w:color="auto" w:fill="FFFFFF"/>
              </w:rPr>
            </w:pPr>
            <w:r w:rsidRPr="007225C8">
              <w:rPr>
                <w:rFonts w:ascii="黑体" w:eastAsia="黑体" w:hAnsi="黑体" w:hint="eastAsia"/>
                <w:sz w:val="24"/>
                <w:shd w:val="clear" w:color="auto" w:fill="FFFFFF"/>
              </w:rPr>
              <w:t>项目类别</w:t>
            </w:r>
          </w:p>
        </w:tc>
        <w:tc>
          <w:tcPr>
            <w:tcW w:w="1418" w:type="dxa"/>
          </w:tcPr>
          <w:p w:rsidR="00577323" w:rsidRDefault="00577323" w:rsidP="00777776">
            <w:pPr>
              <w:rPr>
                <w:rFonts w:ascii="黑体" w:eastAsia="黑体" w:hAnsi="黑体"/>
                <w:sz w:val="24"/>
                <w:shd w:val="clear" w:color="auto" w:fill="FFFFFF"/>
              </w:rPr>
            </w:pPr>
          </w:p>
          <w:p w:rsidR="00577323" w:rsidRDefault="00577323" w:rsidP="00577323">
            <w:pPr>
              <w:rPr>
                <w:rFonts w:ascii="黑体" w:eastAsia="黑体" w:hAnsi="黑体"/>
                <w:sz w:val="24"/>
                <w:shd w:val="clear" w:color="auto" w:fill="FFFFFF"/>
              </w:rPr>
            </w:pPr>
            <w:r>
              <w:rPr>
                <w:rFonts w:ascii="黑体" w:eastAsia="黑体" w:hAnsi="黑体" w:hint="eastAsia"/>
                <w:sz w:val="24"/>
                <w:shd w:val="clear" w:color="auto" w:fill="FFFFFF"/>
              </w:rPr>
              <w:t>项目负责人</w:t>
            </w:r>
          </w:p>
          <w:p w:rsidR="00577323" w:rsidRPr="007225C8" w:rsidRDefault="00577323" w:rsidP="00777776">
            <w:pPr>
              <w:ind w:firstLineChars="250" w:firstLine="600"/>
              <w:rPr>
                <w:rFonts w:ascii="黑体" w:eastAsia="黑体" w:hAnsi="黑体"/>
                <w:sz w:val="24"/>
                <w:shd w:val="clear" w:color="auto" w:fill="FFFFFF"/>
              </w:rPr>
            </w:pPr>
          </w:p>
        </w:tc>
        <w:tc>
          <w:tcPr>
            <w:tcW w:w="3969" w:type="dxa"/>
            <w:vAlign w:val="center"/>
            <w:hideMark/>
          </w:tcPr>
          <w:p w:rsidR="00577323" w:rsidRPr="007225C8" w:rsidRDefault="00577323" w:rsidP="00777776">
            <w:pPr>
              <w:jc w:val="center"/>
              <w:rPr>
                <w:rFonts w:ascii="黑体" w:eastAsia="黑体" w:hAnsi="黑体"/>
                <w:sz w:val="24"/>
                <w:shd w:val="clear" w:color="auto" w:fill="FFFFFF"/>
              </w:rPr>
            </w:pPr>
            <w:r w:rsidRPr="007225C8">
              <w:rPr>
                <w:rFonts w:ascii="黑体" w:eastAsia="黑体" w:hAnsi="黑体" w:hint="eastAsia"/>
                <w:sz w:val="24"/>
                <w:shd w:val="clear" w:color="auto" w:fill="FFFFFF"/>
              </w:rPr>
              <w:t>项目名称</w:t>
            </w:r>
          </w:p>
        </w:tc>
      </w:tr>
      <w:tr w:rsidR="00577323" w:rsidRPr="00062B5D" w:rsidTr="00577323">
        <w:trPr>
          <w:trHeight w:val="765"/>
        </w:trPr>
        <w:tc>
          <w:tcPr>
            <w:tcW w:w="815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1</w:t>
            </w:r>
          </w:p>
        </w:tc>
        <w:tc>
          <w:tcPr>
            <w:tcW w:w="2412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音乐与舞蹈学院</w:t>
            </w:r>
          </w:p>
        </w:tc>
        <w:tc>
          <w:tcPr>
            <w:tcW w:w="1559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志愿服务</w:t>
            </w:r>
          </w:p>
        </w:tc>
        <w:tc>
          <w:tcPr>
            <w:tcW w:w="1418" w:type="dxa"/>
            <w:vAlign w:val="center"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刘晓莹</w:t>
            </w:r>
          </w:p>
        </w:tc>
        <w:tc>
          <w:tcPr>
            <w:tcW w:w="3969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文艺志愿服务助力海丝文化建设</w:t>
            </w:r>
          </w:p>
        </w:tc>
      </w:tr>
      <w:tr w:rsidR="00577323" w:rsidRPr="00062B5D" w:rsidTr="00577323">
        <w:trPr>
          <w:trHeight w:val="611"/>
        </w:trPr>
        <w:tc>
          <w:tcPr>
            <w:tcW w:w="815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2</w:t>
            </w:r>
          </w:p>
        </w:tc>
        <w:tc>
          <w:tcPr>
            <w:tcW w:w="2412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教育科学学院</w:t>
            </w:r>
          </w:p>
        </w:tc>
        <w:tc>
          <w:tcPr>
            <w:tcW w:w="1559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专业助推</w:t>
            </w:r>
          </w:p>
        </w:tc>
        <w:tc>
          <w:tcPr>
            <w:tcW w:w="1418" w:type="dxa"/>
            <w:vAlign w:val="center"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林翠玲</w:t>
            </w:r>
          </w:p>
        </w:tc>
        <w:tc>
          <w:tcPr>
            <w:tcW w:w="3969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proofErr w:type="gramStart"/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青芒工作室</w:t>
            </w:r>
            <w:proofErr w:type="gramEnd"/>
          </w:p>
        </w:tc>
      </w:tr>
      <w:tr w:rsidR="00577323" w:rsidRPr="00062B5D" w:rsidTr="00577323">
        <w:trPr>
          <w:trHeight w:val="1244"/>
        </w:trPr>
        <w:tc>
          <w:tcPr>
            <w:tcW w:w="815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3</w:t>
            </w:r>
          </w:p>
        </w:tc>
        <w:tc>
          <w:tcPr>
            <w:tcW w:w="2412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文学与传播学院</w:t>
            </w:r>
          </w:p>
        </w:tc>
        <w:tc>
          <w:tcPr>
            <w:tcW w:w="1559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专业助推</w:t>
            </w:r>
          </w:p>
        </w:tc>
        <w:tc>
          <w:tcPr>
            <w:tcW w:w="1418" w:type="dxa"/>
            <w:vAlign w:val="center"/>
          </w:tcPr>
          <w:p w:rsidR="00577323" w:rsidRPr="00577323" w:rsidRDefault="00577323" w:rsidP="00577323">
            <w:pPr>
              <w:spacing w:line="520" w:lineRule="exact"/>
              <w:ind w:firstLineChars="100" w:firstLine="240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陈燕红</w:t>
            </w:r>
          </w:p>
        </w:tc>
        <w:tc>
          <w:tcPr>
            <w:tcW w:w="3969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与经典相伴——文传学院扎实开展“经典咏流传”文化育人系列活动</w:t>
            </w:r>
          </w:p>
        </w:tc>
      </w:tr>
      <w:tr w:rsidR="00577323" w:rsidRPr="00062B5D" w:rsidTr="00577323">
        <w:trPr>
          <w:trHeight w:val="851"/>
        </w:trPr>
        <w:tc>
          <w:tcPr>
            <w:tcW w:w="815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4</w:t>
            </w:r>
          </w:p>
        </w:tc>
        <w:tc>
          <w:tcPr>
            <w:tcW w:w="2412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纺织与服装学院</w:t>
            </w:r>
          </w:p>
        </w:tc>
        <w:tc>
          <w:tcPr>
            <w:tcW w:w="1559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专业助推</w:t>
            </w:r>
          </w:p>
        </w:tc>
        <w:tc>
          <w:tcPr>
            <w:tcW w:w="1418" w:type="dxa"/>
            <w:vAlign w:val="center"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聂莹</w:t>
            </w:r>
          </w:p>
        </w:tc>
        <w:tc>
          <w:tcPr>
            <w:tcW w:w="3969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绚丽青春.创意无限</w:t>
            </w:r>
            <w:proofErr w:type="gramStart"/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—纺服</w:t>
            </w:r>
            <w:proofErr w:type="gramEnd"/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时尚节</w:t>
            </w:r>
          </w:p>
        </w:tc>
      </w:tr>
      <w:tr w:rsidR="00577323" w:rsidRPr="00062B5D" w:rsidTr="00577323">
        <w:trPr>
          <w:trHeight w:val="1061"/>
        </w:trPr>
        <w:tc>
          <w:tcPr>
            <w:tcW w:w="815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5</w:t>
            </w:r>
          </w:p>
        </w:tc>
        <w:tc>
          <w:tcPr>
            <w:tcW w:w="2412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体育学院</w:t>
            </w:r>
          </w:p>
        </w:tc>
        <w:tc>
          <w:tcPr>
            <w:tcW w:w="1559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文体活动</w:t>
            </w:r>
          </w:p>
        </w:tc>
        <w:tc>
          <w:tcPr>
            <w:tcW w:w="1418" w:type="dxa"/>
            <w:vAlign w:val="center"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李露屿</w:t>
            </w:r>
          </w:p>
        </w:tc>
        <w:tc>
          <w:tcPr>
            <w:tcW w:w="3969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“我和</w:t>
            </w:r>
            <w:proofErr w:type="gramStart"/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泉师</w:t>
            </w:r>
            <w:proofErr w:type="gramEnd"/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有个约会”——欢乐校园创意跑</w:t>
            </w:r>
          </w:p>
        </w:tc>
      </w:tr>
      <w:tr w:rsidR="00577323" w:rsidRPr="00062B5D" w:rsidTr="00577323">
        <w:trPr>
          <w:trHeight w:val="765"/>
        </w:trPr>
        <w:tc>
          <w:tcPr>
            <w:tcW w:w="815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6</w:t>
            </w:r>
          </w:p>
        </w:tc>
        <w:tc>
          <w:tcPr>
            <w:tcW w:w="2412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陈守</w:t>
            </w:r>
            <w:proofErr w:type="gramStart"/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仁工商</w:t>
            </w:r>
            <w:proofErr w:type="gramEnd"/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信息学院</w:t>
            </w:r>
          </w:p>
        </w:tc>
        <w:tc>
          <w:tcPr>
            <w:tcW w:w="1559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就业创业</w:t>
            </w:r>
          </w:p>
        </w:tc>
        <w:tc>
          <w:tcPr>
            <w:tcW w:w="1418" w:type="dxa"/>
            <w:vAlign w:val="center"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许小美</w:t>
            </w:r>
          </w:p>
        </w:tc>
        <w:tc>
          <w:tcPr>
            <w:tcW w:w="3969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“校友圈”大学生创新创业帮扶体系</w:t>
            </w:r>
          </w:p>
        </w:tc>
      </w:tr>
      <w:tr w:rsidR="00577323" w:rsidRPr="00062B5D" w:rsidTr="00577323">
        <w:trPr>
          <w:trHeight w:val="601"/>
        </w:trPr>
        <w:tc>
          <w:tcPr>
            <w:tcW w:w="815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7</w:t>
            </w:r>
          </w:p>
        </w:tc>
        <w:tc>
          <w:tcPr>
            <w:tcW w:w="2412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政治与社会发展学院</w:t>
            </w:r>
          </w:p>
        </w:tc>
        <w:tc>
          <w:tcPr>
            <w:tcW w:w="1559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其他</w:t>
            </w:r>
          </w:p>
        </w:tc>
        <w:tc>
          <w:tcPr>
            <w:tcW w:w="1418" w:type="dxa"/>
            <w:vAlign w:val="center"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程力维</w:t>
            </w:r>
          </w:p>
        </w:tc>
        <w:tc>
          <w:tcPr>
            <w:tcW w:w="3969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地方文化推介展示会</w:t>
            </w:r>
          </w:p>
        </w:tc>
      </w:tr>
      <w:tr w:rsidR="00577323" w:rsidRPr="00062B5D" w:rsidTr="00577323">
        <w:trPr>
          <w:trHeight w:val="571"/>
        </w:trPr>
        <w:tc>
          <w:tcPr>
            <w:tcW w:w="815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8</w:t>
            </w:r>
          </w:p>
        </w:tc>
        <w:tc>
          <w:tcPr>
            <w:tcW w:w="2412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外国语学院</w:t>
            </w:r>
          </w:p>
        </w:tc>
        <w:tc>
          <w:tcPr>
            <w:tcW w:w="1559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学风养成</w:t>
            </w:r>
          </w:p>
        </w:tc>
        <w:tc>
          <w:tcPr>
            <w:tcW w:w="1418" w:type="dxa"/>
            <w:vAlign w:val="center"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陈奕希</w:t>
            </w:r>
          </w:p>
        </w:tc>
        <w:tc>
          <w:tcPr>
            <w:tcW w:w="3969" w:type="dxa"/>
            <w:vAlign w:val="center"/>
            <w:hideMark/>
          </w:tcPr>
          <w:p w:rsidR="00577323" w:rsidRPr="00577323" w:rsidRDefault="00577323" w:rsidP="00577323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hd w:val="clear" w:color="auto" w:fill="FFFFFF"/>
              </w:rPr>
            </w:pPr>
            <w:r w:rsidRPr="00577323">
              <w:rPr>
                <w:rFonts w:ascii="仿宋_GB2312" w:eastAsia="仿宋_GB2312" w:hAnsi="Calibri" w:hint="eastAsia"/>
                <w:sz w:val="24"/>
                <w:shd w:val="clear" w:color="auto" w:fill="FFFFFF"/>
              </w:rPr>
              <w:t>“丝路师语”外文活动月</w:t>
            </w:r>
          </w:p>
        </w:tc>
      </w:tr>
    </w:tbl>
    <w:p w:rsidR="00577323" w:rsidRDefault="00577323" w:rsidP="00F06AAE">
      <w:pPr>
        <w:spacing w:line="560" w:lineRule="exact"/>
        <w:rPr>
          <w:rFonts w:ascii="仿宋" w:eastAsia="仿宋" w:hAnsi="仿宋"/>
          <w:sz w:val="30"/>
          <w:szCs w:val="30"/>
          <w:u w:val="thick"/>
        </w:rPr>
      </w:pPr>
    </w:p>
    <w:p w:rsidR="00577323" w:rsidRDefault="00577323" w:rsidP="00F06AAE">
      <w:pPr>
        <w:spacing w:line="560" w:lineRule="exact"/>
        <w:rPr>
          <w:rFonts w:ascii="仿宋" w:eastAsia="仿宋" w:hAnsi="仿宋"/>
          <w:sz w:val="30"/>
          <w:szCs w:val="30"/>
          <w:u w:val="thick"/>
        </w:rPr>
      </w:pPr>
    </w:p>
    <w:p w:rsidR="00773F84" w:rsidRPr="00F06AAE" w:rsidRDefault="00773F84" w:rsidP="00F06AAE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  <w:u w:val="thick"/>
        </w:rPr>
        <w:t xml:space="preserve">                                                                           </w:t>
      </w:r>
    </w:p>
    <w:p w:rsidR="00773F84" w:rsidRPr="005D6AAC" w:rsidRDefault="00773F84" w:rsidP="00773F8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275296">
        <w:rPr>
          <w:rFonts w:ascii="仿宋_GB2312" w:eastAsia="仿宋_GB2312" w:hAnsi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4E1866" wp14:editId="530AF232">
                <wp:simplePos x="0" y="0"/>
                <wp:positionH relativeFrom="column">
                  <wp:posOffset>-15192</wp:posOffset>
                </wp:positionH>
                <wp:positionV relativeFrom="paragraph">
                  <wp:posOffset>381000</wp:posOffset>
                </wp:positionV>
                <wp:extent cx="5615305" cy="635"/>
                <wp:effectExtent l="0" t="0" r="23495" b="37465"/>
                <wp:wrapNone/>
                <wp:docPr id="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30pt" to="440.9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" strokeweight="1.25pt"/>
            </w:pict>
          </mc:Fallback>
        </mc:AlternateContent>
      </w:r>
      <w:r w:rsidRPr="00773F84">
        <w:rPr>
          <w:rFonts w:ascii="仿宋" w:eastAsia="仿宋" w:hAnsi="仿宋" w:hint="eastAsia"/>
          <w:sz w:val="30"/>
          <w:szCs w:val="30"/>
        </w:rPr>
        <w:t xml:space="preserve">  </w:t>
      </w:r>
      <w:r w:rsidRPr="005D6AAC">
        <w:rPr>
          <w:rFonts w:ascii="仿宋_GB2312" w:eastAsia="仿宋_GB2312" w:hAnsi="仿宋" w:hint="eastAsia"/>
          <w:sz w:val="32"/>
          <w:szCs w:val="32"/>
        </w:rPr>
        <w:t>共青团泉州师范学院委员会       2018年</w:t>
      </w:r>
      <w:r w:rsidR="00F06AAE">
        <w:rPr>
          <w:rFonts w:ascii="仿宋_GB2312" w:eastAsia="仿宋_GB2312" w:hAnsi="仿宋" w:hint="eastAsia"/>
          <w:sz w:val="32"/>
          <w:szCs w:val="32"/>
        </w:rPr>
        <w:t>5</w:t>
      </w:r>
      <w:r w:rsidRPr="005D6AAC">
        <w:rPr>
          <w:rFonts w:ascii="仿宋_GB2312" w:eastAsia="仿宋_GB2312" w:hAnsi="仿宋" w:hint="eastAsia"/>
          <w:sz w:val="32"/>
          <w:szCs w:val="32"/>
        </w:rPr>
        <w:t>月</w:t>
      </w:r>
      <w:r w:rsidR="00577323">
        <w:rPr>
          <w:rFonts w:ascii="仿宋_GB2312" w:eastAsia="仿宋_GB2312" w:hAnsi="仿宋" w:hint="eastAsia"/>
          <w:sz w:val="32"/>
          <w:szCs w:val="32"/>
        </w:rPr>
        <w:t>10</w:t>
      </w:r>
      <w:r w:rsidRPr="005D6AAC">
        <w:rPr>
          <w:rFonts w:ascii="仿宋_GB2312" w:eastAsia="仿宋_GB2312" w:hAnsi="仿宋" w:hint="eastAsia"/>
          <w:sz w:val="32"/>
          <w:szCs w:val="32"/>
        </w:rPr>
        <w:t xml:space="preserve">日印发  </w:t>
      </w:r>
    </w:p>
    <w:sectPr w:rsidR="00773F84" w:rsidRPr="005D6AAC" w:rsidSect="004C5F0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BF" w:rsidRDefault="007A65BF" w:rsidP="004C5F0C">
      <w:r>
        <w:separator/>
      </w:r>
    </w:p>
  </w:endnote>
  <w:endnote w:type="continuationSeparator" w:id="0">
    <w:p w:rsidR="007A65BF" w:rsidRDefault="007A65BF" w:rsidP="004C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BF" w:rsidRDefault="007A65BF" w:rsidP="004C5F0C">
      <w:r>
        <w:separator/>
      </w:r>
    </w:p>
  </w:footnote>
  <w:footnote w:type="continuationSeparator" w:id="0">
    <w:p w:rsidR="007A65BF" w:rsidRDefault="007A65BF" w:rsidP="004C5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6F"/>
    <w:rsid w:val="00013755"/>
    <w:rsid w:val="00062B5D"/>
    <w:rsid w:val="000B43E3"/>
    <w:rsid w:val="000E7DAA"/>
    <w:rsid w:val="00133DBF"/>
    <w:rsid w:val="001C5447"/>
    <w:rsid w:val="001F1127"/>
    <w:rsid w:val="002145BC"/>
    <w:rsid w:val="002B23AC"/>
    <w:rsid w:val="002E7198"/>
    <w:rsid w:val="002F151A"/>
    <w:rsid w:val="0030061C"/>
    <w:rsid w:val="00335F4F"/>
    <w:rsid w:val="00352C01"/>
    <w:rsid w:val="00376CB2"/>
    <w:rsid w:val="00383EB9"/>
    <w:rsid w:val="003E080C"/>
    <w:rsid w:val="003F638B"/>
    <w:rsid w:val="00433069"/>
    <w:rsid w:val="00445657"/>
    <w:rsid w:val="0045030E"/>
    <w:rsid w:val="00465A30"/>
    <w:rsid w:val="0047169A"/>
    <w:rsid w:val="004719DA"/>
    <w:rsid w:val="004C5F0C"/>
    <w:rsid w:val="004D1588"/>
    <w:rsid w:val="00546896"/>
    <w:rsid w:val="00577323"/>
    <w:rsid w:val="005D6AAC"/>
    <w:rsid w:val="005E167C"/>
    <w:rsid w:val="00610880"/>
    <w:rsid w:val="00626DAC"/>
    <w:rsid w:val="0069336C"/>
    <w:rsid w:val="006A4EC0"/>
    <w:rsid w:val="006B5EF4"/>
    <w:rsid w:val="006B69E7"/>
    <w:rsid w:val="006D36F4"/>
    <w:rsid w:val="00770ABC"/>
    <w:rsid w:val="00773F84"/>
    <w:rsid w:val="007A65BF"/>
    <w:rsid w:val="007F7FAD"/>
    <w:rsid w:val="00823B2C"/>
    <w:rsid w:val="00830BB8"/>
    <w:rsid w:val="00866B8D"/>
    <w:rsid w:val="008B2E12"/>
    <w:rsid w:val="009517BF"/>
    <w:rsid w:val="00963A6F"/>
    <w:rsid w:val="009F5C4E"/>
    <w:rsid w:val="00AB0752"/>
    <w:rsid w:val="00AB3F5C"/>
    <w:rsid w:val="00AD4872"/>
    <w:rsid w:val="00B24094"/>
    <w:rsid w:val="00B44D67"/>
    <w:rsid w:val="00B725FE"/>
    <w:rsid w:val="00BF7053"/>
    <w:rsid w:val="00C338D3"/>
    <w:rsid w:val="00C42FF3"/>
    <w:rsid w:val="00C66C61"/>
    <w:rsid w:val="00CA73C9"/>
    <w:rsid w:val="00CB4B84"/>
    <w:rsid w:val="00CD087F"/>
    <w:rsid w:val="00D05AC8"/>
    <w:rsid w:val="00DE5EC8"/>
    <w:rsid w:val="00E10B29"/>
    <w:rsid w:val="00E349C0"/>
    <w:rsid w:val="00EB797B"/>
    <w:rsid w:val="00F06AAE"/>
    <w:rsid w:val="00F33D00"/>
    <w:rsid w:val="00FA2073"/>
    <w:rsid w:val="316B0672"/>
    <w:rsid w:val="538D1C73"/>
    <w:rsid w:val="658F4CC8"/>
    <w:rsid w:val="7994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3069"/>
    <w:rPr>
      <w:sz w:val="18"/>
      <w:szCs w:val="18"/>
    </w:rPr>
  </w:style>
  <w:style w:type="character" w:customStyle="1" w:styleId="Char">
    <w:name w:val="批注框文本 Char"/>
    <w:basedOn w:val="a0"/>
    <w:link w:val="a3"/>
    <w:rsid w:val="00433069"/>
    <w:rPr>
      <w:kern w:val="2"/>
      <w:sz w:val="18"/>
      <w:szCs w:val="18"/>
    </w:rPr>
  </w:style>
  <w:style w:type="paragraph" w:styleId="a4">
    <w:name w:val="header"/>
    <w:basedOn w:val="a"/>
    <w:link w:val="Char0"/>
    <w:rsid w:val="004C5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C5F0C"/>
    <w:rPr>
      <w:kern w:val="2"/>
      <w:sz w:val="18"/>
      <w:szCs w:val="18"/>
    </w:rPr>
  </w:style>
  <w:style w:type="paragraph" w:styleId="a5">
    <w:name w:val="footer"/>
    <w:basedOn w:val="a"/>
    <w:link w:val="Char1"/>
    <w:rsid w:val="004C5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C5F0C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4C5F0C"/>
    <w:pPr>
      <w:ind w:leftChars="2500" w:left="100"/>
    </w:pPr>
  </w:style>
  <w:style w:type="character" w:customStyle="1" w:styleId="Char2">
    <w:name w:val="日期 Char"/>
    <w:basedOn w:val="a0"/>
    <w:link w:val="a6"/>
    <w:rsid w:val="004C5F0C"/>
    <w:rPr>
      <w:kern w:val="2"/>
      <w:sz w:val="21"/>
      <w:szCs w:val="24"/>
    </w:rPr>
  </w:style>
  <w:style w:type="table" w:styleId="a7">
    <w:name w:val="Table Grid"/>
    <w:basedOn w:val="a1"/>
    <w:qFormat/>
    <w:rsid w:val="0069336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3069"/>
    <w:rPr>
      <w:sz w:val="18"/>
      <w:szCs w:val="18"/>
    </w:rPr>
  </w:style>
  <w:style w:type="character" w:customStyle="1" w:styleId="Char">
    <w:name w:val="批注框文本 Char"/>
    <w:basedOn w:val="a0"/>
    <w:link w:val="a3"/>
    <w:rsid w:val="00433069"/>
    <w:rPr>
      <w:kern w:val="2"/>
      <w:sz w:val="18"/>
      <w:szCs w:val="18"/>
    </w:rPr>
  </w:style>
  <w:style w:type="paragraph" w:styleId="a4">
    <w:name w:val="header"/>
    <w:basedOn w:val="a"/>
    <w:link w:val="Char0"/>
    <w:rsid w:val="004C5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C5F0C"/>
    <w:rPr>
      <w:kern w:val="2"/>
      <w:sz w:val="18"/>
      <w:szCs w:val="18"/>
    </w:rPr>
  </w:style>
  <w:style w:type="paragraph" w:styleId="a5">
    <w:name w:val="footer"/>
    <w:basedOn w:val="a"/>
    <w:link w:val="Char1"/>
    <w:rsid w:val="004C5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C5F0C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4C5F0C"/>
    <w:pPr>
      <w:ind w:leftChars="2500" w:left="100"/>
    </w:pPr>
  </w:style>
  <w:style w:type="character" w:customStyle="1" w:styleId="Char2">
    <w:name w:val="日期 Char"/>
    <w:basedOn w:val="a0"/>
    <w:link w:val="a6"/>
    <w:rsid w:val="004C5F0C"/>
    <w:rPr>
      <w:kern w:val="2"/>
      <w:sz w:val="21"/>
      <w:szCs w:val="24"/>
    </w:rPr>
  </w:style>
  <w:style w:type="table" w:styleId="a7">
    <w:name w:val="Table Grid"/>
    <w:basedOn w:val="a1"/>
    <w:qFormat/>
    <w:rsid w:val="0069336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65BD67-8AAC-4FC3-9A23-13C34E46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shenjie</dc:creator>
  <cp:lastModifiedBy>lenovo</cp:lastModifiedBy>
  <cp:revision>14</cp:revision>
  <cp:lastPrinted>2018-05-09T05:25:00Z</cp:lastPrinted>
  <dcterms:created xsi:type="dcterms:W3CDTF">2018-05-09T05:25:00Z</dcterms:created>
  <dcterms:modified xsi:type="dcterms:W3CDTF">2018-05-10T04:51:00Z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